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B9" w:rsidRDefault="00C962B9" w:rsidP="00C962B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Pr="00E515F4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第２</w:t>
      </w:r>
      <w:r w:rsidRPr="00E515F4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 w:hint="eastAsia"/>
          <w:sz w:val="22"/>
          <w:szCs w:val="22"/>
        </w:rPr>
        <w:t>５</w:t>
      </w:r>
      <w:r w:rsidRPr="00E515F4">
        <w:rPr>
          <w:rFonts w:ascii="ＭＳ 明朝" w:hAnsi="ＭＳ 明朝" w:hint="eastAsia"/>
          <w:sz w:val="22"/>
          <w:szCs w:val="22"/>
        </w:rPr>
        <w:t>条関係）</w:t>
      </w:r>
    </w:p>
    <w:p w:rsidR="00C962B9" w:rsidRDefault="00C962B9" w:rsidP="00C962B9">
      <w:pPr>
        <w:jc w:val="left"/>
        <w:rPr>
          <w:sz w:val="32"/>
          <w:szCs w:val="32"/>
        </w:rPr>
      </w:pPr>
    </w:p>
    <w:p w:rsidR="004F63A3" w:rsidRPr="006A48AB" w:rsidRDefault="006A48AB" w:rsidP="004F63A3">
      <w:pPr>
        <w:jc w:val="center"/>
        <w:rPr>
          <w:sz w:val="32"/>
          <w:szCs w:val="32"/>
        </w:rPr>
      </w:pPr>
      <w:r w:rsidRPr="006A48AB">
        <w:rPr>
          <w:rFonts w:hint="eastAsia"/>
          <w:sz w:val="32"/>
          <w:szCs w:val="32"/>
        </w:rPr>
        <w:t>誓　　約　　書</w:t>
      </w:r>
    </w:p>
    <w:p w:rsidR="004F63A3" w:rsidRPr="00E515F4" w:rsidRDefault="004F63A3" w:rsidP="004F63A3">
      <w:pPr>
        <w:rPr>
          <w:sz w:val="32"/>
          <w:szCs w:val="32"/>
        </w:rPr>
      </w:pPr>
    </w:p>
    <w:p w:rsidR="004F63A3" w:rsidRPr="006A48AB" w:rsidRDefault="006A48AB" w:rsidP="004F63A3">
      <w:pPr>
        <w:ind w:firstLineChars="100" w:firstLine="240"/>
        <w:rPr>
          <w:sz w:val="24"/>
        </w:rPr>
      </w:pPr>
      <w:r w:rsidRPr="006A48AB">
        <w:rPr>
          <w:rFonts w:hint="eastAsia"/>
          <w:sz w:val="24"/>
        </w:rPr>
        <w:t>徳島市中小企業生産性向上支援事業補助金の交付申請に当たり</w:t>
      </w:r>
      <w:r w:rsidR="004F63A3" w:rsidRPr="006A48AB">
        <w:rPr>
          <w:rFonts w:hint="eastAsia"/>
          <w:sz w:val="24"/>
        </w:rPr>
        <w:t>、</w:t>
      </w:r>
      <w:r w:rsidRPr="006A48AB">
        <w:rPr>
          <w:rFonts w:hint="eastAsia"/>
          <w:sz w:val="24"/>
        </w:rPr>
        <w:t>次のことを誓約します。なお、誓約した内容と事実が相違することが判明した場合には、補助金の交付が受けられないことになっても異議はありません。また、これにより生じた損害については、当方が一切の責任を負うものとします</w:t>
      </w:r>
      <w:r w:rsidR="004F63A3" w:rsidRPr="006A48AB">
        <w:rPr>
          <w:rFonts w:hint="eastAsia"/>
          <w:sz w:val="24"/>
        </w:rPr>
        <w:t>。</w:t>
      </w:r>
    </w:p>
    <w:p w:rsidR="004F63A3" w:rsidRDefault="004F63A3" w:rsidP="004F63A3">
      <w:pPr>
        <w:rPr>
          <w:sz w:val="32"/>
          <w:szCs w:val="32"/>
        </w:rPr>
      </w:pPr>
    </w:p>
    <w:p w:rsidR="006A48AB" w:rsidRDefault="006A48AB" w:rsidP="006A48AB">
      <w:pPr>
        <w:ind w:left="320" w:hangingChars="100" w:hanging="320"/>
        <w:rPr>
          <w:sz w:val="24"/>
        </w:rPr>
      </w:pPr>
      <w:r>
        <w:rPr>
          <w:rFonts w:hint="eastAsia"/>
          <w:sz w:val="32"/>
          <w:szCs w:val="32"/>
        </w:rPr>
        <w:t>・</w:t>
      </w:r>
      <w:r w:rsidRPr="006A48AB">
        <w:rPr>
          <w:rFonts w:hint="eastAsia"/>
          <w:sz w:val="24"/>
        </w:rPr>
        <w:t>徳島市中小企業生産性向上支援事業補助金</w:t>
      </w:r>
      <w:r>
        <w:rPr>
          <w:rFonts w:hint="eastAsia"/>
          <w:sz w:val="24"/>
        </w:rPr>
        <w:t>交付申請書及び添付書類の内容に虚偽はありません。</w:t>
      </w:r>
    </w:p>
    <w:p w:rsidR="006A48AB" w:rsidRDefault="006A48AB" w:rsidP="006A48AB">
      <w:pPr>
        <w:ind w:left="240" w:hangingChars="100" w:hanging="240"/>
        <w:rPr>
          <w:sz w:val="24"/>
        </w:rPr>
      </w:pPr>
    </w:p>
    <w:p w:rsidR="006A48AB" w:rsidRDefault="006A48AB" w:rsidP="006A48A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・補助対象</w:t>
      </w:r>
      <w:r w:rsidR="00055366">
        <w:rPr>
          <w:rFonts w:hint="eastAsia"/>
          <w:sz w:val="24"/>
        </w:rPr>
        <w:t>事業において</w:t>
      </w:r>
      <w:r>
        <w:rPr>
          <w:rFonts w:hint="eastAsia"/>
          <w:sz w:val="24"/>
        </w:rPr>
        <w:t>、国の各補助金（小規模事業者持続化補助金・ＩＴ導入補助金）を除き、国、県又は市町村等のその他の補助金等の交付を受けていません。</w:t>
      </w:r>
    </w:p>
    <w:p w:rsidR="00D254E2" w:rsidRDefault="00D254E2" w:rsidP="006A48AB">
      <w:pPr>
        <w:ind w:left="240" w:hangingChars="100" w:hanging="240"/>
        <w:rPr>
          <w:sz w:val="24"/>
        </w:rPr>
      </w:pPr>
    </w:p>
    <w:p w:rsidR="00D254E2" w:rsidRPr="00E10803" w:rsidRDefault="00D254E2" w:rsidP="006A48AB">
      <w:pPr>
        <w:ind w:left="320" w:hangingChars="100" w:hanging="320"/>
        <w:rPr>
          <w:strike/>
          <w:color w:val="FF0000"/>
          <w:sz w:val="32"/>
          <w:szCs w:val="32"/>
        </w:rPr>
      </w:pPr>
      <w:bookmarkStart w:id="0" w:name="_GoBack"/>
      <w:bookmarkEnd w:id="0"/>
    </w:p>
    <w:p w:rsidR="00D254E2" w:rsidRDefault="00D254E2" w:rsidP="004F63A3">
      <w:pPr>
        <w:ind w:firstLineChars="200" w:firstLine="480"/>
        <w:rPr>
          <w:sz w:val="24"/>
        </w:rPr>
      </w:pPr>
    </w:p>
    <w:p w:rsidR="00D254E2" w:rsidRDefault="00D254E2" w:rsidP="004F63A3">
      <w:pPr>
        <w:ind w:firstLineChars="200" w:firstLine="480"/>
        <w:rPr>
          <w:sz w:val="24"/>
        </w:rPr>
      </w:pPr>
    </w:p>
    <w:p w:rsidR="004F63A3" w:rsidRPr="00D254E2" w:rsidRDefault="00D254E2" w:rsidP="00D254E2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F63A3" w:rsidRPr="00D254E2">
        <w:rPr>
          <w:rFonts w:hint="eastAsia"/>
          <w:sz w:val="24"/>
        </w:rPr>
        <w:t xml:space="preserve">　　年　　月　　日</w:t>
      </w:r>
    </w:p>
    <w:p w:rsidR="004F63A3" w:rsidRPr="00D254E2" w:rsidRDefault="004F63A3" w:rsidP="004F63A3">
      <w:pPr>
        <w:rPr>
          <w:sz w:val="24"/>
        </w:rPr>
      </w:pPr>
    </w:p>
    <w:p w:rsidR="004F63A3" w:rsidRPr="00D254E2" w:rsidRDefault="004F63A3" w:rsidP="004F63A3">
      <w:pPr>
        <w:ind w:firstLineChars="100" w:firstLine="240"/>
        <w:rPr>
          <w:sz w:val="24"/>
        </w:rPr>
      </w:pPr>
      <w:r w:rsidRPr="00D254E2">
        <w:rPr>
          <w:rFonts w:hint="eastAsia"/>
          <w:sz w:val="24"/>
        </w:rPr>
        <w:t>徳</w:t>
      </w:r>
      <w:r w:rsidRPr="00D254E2">
        <w:rPr>
          <w:rFonts w:hint="eastAsia"/>
          <w:sz w:val="24"/>
        </w:rPr>
        <w:t xml:space="preserve"> </w:t>
      </w:r>
      <w:r w:rsidRPr="00D254E2">
        <w:rPr>
          <w:rFonts w:hint="eastAsia"/>
          <w:sz w:val="24"/>
        </w:rPr>
        <w:t>島</w:t>
      </w:r>
      <w:r w:rsidRPr="00D254E2">
        <w:rPr>
          <w:rFonts w:hint="eastAsia"/>
          <w:sz w:val="24"/>
        </w:rPr>
        <w:t xml:space="preserve"> </w:t>
      </w:r>
      <w:r w:rsidRPr="00D254E2">
        <w:rPr>
          <w:rFonts w:hint="eastAsia"/>
          <w:sz w:val="24"/>
        </w:rPr>
        <w:t>市</w:t>
      </w:r>
      <w:r w:rsidRPr="00D254E2">
        <w:rPr>
          <w:rFonts w:hint="eastAsia"/>
          <w:sz w:val="24"/>
        </w:rPr>
        <w:t xml:space="preserve"> </w:t>
      </w:r>
      <w:r w:rsidRPr="00D254E2">
        <w:rPr>
          <w:rFonts w:hint="eastAsia"/>
          <w:sz w:val="24"/>
        </w:rPr>
        <w:t>長</w:t>
      </w:r>
      <w:r w:rsidRPr="00D254E2">
        <w:rPr>
          <w:rFonts w:hint="eastAsia"/>
          <w:sz w:val="24"/>
        </w:rPr>
        <w:t xml:space="preserve"> </w:t>
      </w:r>
      <w:r w:rsidRPr="00D254E2">
        <w:rPr>
          <w:rFonts w:hint="eastAsia"/>
          <w:sz w:val="24"/>
        </w:rPr>
        <w:t>殿</w:t>
      </w:r>
    </w:p>
    <w:p w:rsidR="004F63A3" w:rsidRPr="00D254E2" w:rsidRDefault="004F63A3" w:rsidP="004F63A3">
      <w:pPr>
        <w:rPr>
          <w:sz w:val="24"/>
        </w:rPr>
      </w:pPr>
    </w:p>
    <w:p w:rsidR="004F63A3" w:rsidRPr="00D254E2" w:rsidRDefault="004F63A3" w:rsidP="004F63A3">
      <w:pPr>
        <w:ind w:firstLineChars="900" w:firstLine="2160"/>
        <w:rPr>
          <w:sz w:val="24"/>
        </w:rPr>
      </w:pPr>
    </w:p>
    <w:p w:rsidR="004F63A3" w:rsidRPr="00D254E2" w:rsidRDefault="004F63A3" w:rsidP="00D254E2">
      <w:pPr>
        <w:ind w:firstLineChars="1500" w:firstLine="3600"/>
        <w:rPr>
          <w:sz w:val="24"/>
        </w:rPr>
      </w:pPr>
      <w:r w:rsidRPr="00D254E2">
        <w:rPr>
          <w:rFonts w:hint="eastAsia"/>
          <w:sz w:val="24"/>
        </w:rPr>
        <w:t>所</w:t>
      </w:r>
      <w:r w:rsidR="00BB43E6">
        <w:rPr>
          <w:rFonts w:hint="eastAsia"/>
          <w:sz w:val="24"/>
        </w:rPr>
        <w:t xml:space="preserve"> </w:t>
      </w:r>
      <w:r w:rsidRPr="00D254E2">
        <w:rPr>
          <w:rFonts w:hint="eastAsia"/>
          <w:sz w:val="24"/>
        </w:rPr>
        <w:t>在</w:t>
      </w:r>
      <w:r w:rsidR="00BB43E6">
        <w:rPr>
          <w:rFonts w:hint="eastAsia"/>
          <w:sz w:val="24"/>
        </w:rPr>
        <w:t xml:space="preserve"> </w:t>
      </w:r>
      <w:r w:rsidRPr="00D254E2">
        <w:rPr>
          <w:rFonts w:hint="eastAsia"/>
          <w:sz w:val="24"/>
        </w:rPr>
        <w:t>地</w:t>
      </w:r>
    </w:p>
    <w:p w:rsidR="004F63A3" w:rsidRPr="001F29B8" w:rsidRDefault="001F29B8" w:rsidP="00D254E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名　　称</w:t>
      </w:r>
    </w:p>
    <w:p w:rsidR="005A6E86" w:rsidRPr="00D254E2" w:rsidRDefault="0088154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4F63A3" w:rsidRPr="00D254E2">
        <w:rPr>
          <w:rFonts w:hint="eastAsia"/>
          <w:sz w:val="24"/>
        </w:rPr>
        <w:t>代表者</w:t>
      </w:r>
      <w:r>
        <w:rPr>
          <w:rFonts w:hint="eastAsia"/>
          <w:sz w:val="24"/>
        </w:rPr>
        <w:t>職氏</w:t>
      </w:r>
      <w:r w:rsidR="004F63A3" w:rsidRPr="00D254E2">
        <w:rPr>
          <w:rFonts w:hint="eastAsia"/>
          <w:sz w:val="24"/>
        </w:rPr>
        <w:t xml:space="preserve">名　　　　　　　　</w:t>
      </w:r>
      <w:r w:rsidR="00D254E2">
        <w:rPr>
          <w:rFonts w:hint="eastAsia"/>
          <w:sz w:val="24"/>
        </w:rPr>
        <w:t xml:space="preserve">　　　</w:t>
      </w:r>
      <w:r w:rsidR="004F63A3" w:rsidRPr="00D254E2">
        <w:rPr>
          <w:rFonts w:hint="eastAsia"/>
          <w:sz w:val="24"/>
        </w:rPr>
        <w:t xml:space="preserve">　　印</w:t>
      </w:r>
    </w:p>
    <w:sectPr w:rsidR="005A6E86" w:rsidRPr="00D254E2" w:rsidSect="00C96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D4" w:rsidRDefault="004D3CD4" w:rsidP="004D3CD4">
      <w:r>
        <w:separator/>
      </w:r>
    </w:p>
  </w:endnote>
  <w:endnote w:type="continuationSeparator" w:id="0">
    <w:p w:rsidR="004D3CD4" w:rsidRDefault="004D3CD4" w:rsidP="004D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D4" w:rsidRDefault="004D3C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D4" w:rsidRDefault="004D3C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D4" w:rsidRDefault="004D3C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D4" w:rsidRDefault="004D3CD4" w:rsidP="004D3CD4">
      <w:r>
        <w:separator/>
      </w:r>
    </w:p>
  </w:footnote>
  <w:footnote w:type="continuationSeparator" w:id="0">
    <w:p w:rsidR="004D3CD4" w:rsidRDefault="004D3CD4" w:rsidP="004D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D4" w:rsidRDefault="004D3C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D4" w:rsidRDefault="004D3C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D4" w:rsidRDefault="004D3C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A3"/>
    <w:rsid w:val="00055366"/>
    <w:rsid w:val="001F29B8"/>
    <w:rsid w:val="004D3CD4"/>
    <w:rsid w:val="004F63A3"/>
    <w:rsid w:val="005A6E86"/>
    <w:rsid w:val="006A48AB"/>
    <w:rsid w:val="006F284A"/>
    <w:rsid w:val="0088154C"/>
    <w:rsid w:val="00BB43E6"/>
    <w:rsid w:val="00C962B9"/>
    <w:rsid w:val="00D254E2"/>
    <w:rsid w:val="00E1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CD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D3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CD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5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5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06AA-8473-4C49-A006-6F0C43A9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2019-04-12T09:55:00Z</dcterms:created>
  <dcterms:modified xsi:type="dcterms:W3CDTF">2023-09-08T00:08:00Z</dcterms:modified>
</cp:coreProperties>
</file>