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89" w:rsidRDefault="00014589" w:rsidP="00014589">
      <w:pPr>
        <w:ind w:firstLineChars="1200" w:firstLine="2520"/>
        <w:jc w:val="right"/>
        <w:rPr>
          <w:rFonts w:ascii="ＭＳ 明朝" w:hAnsi="ＭＳ 明朝"/>
        </w:rPr>
      </w:pPr>
      <w:r>
        <w:rPr>
          <w:rFonts w:ascii="ＭＳ 明朝" w:hAnsi="ＭＳ 明朝" w:hint="eastAsia"/>
        </w:rPr>
        <w:t>（</w:t>
      </w:r>
      <w:r w:rsidR="00D61E09">
        <w:rPr>
          <w:rFonts w:ascii="ＭＳ 明朝" w:hAnsi="ＭＳ 明朝" w:hint="eastAsia"/>
        </w:rPr>
        <w:t>令和６</w:t>
      </w:r>
      <w:r w:rsidRPr="007357F5">
        <w:rPr>
          <w:rFonts w:ascii="ＭＳ 明朝" w:hAnsi="ＭＳ 明朝" w:hint="eastAsia"/>
        </w:rPr>
        <w:t>年度</w:t>
      </w:r>
      <w:r>
        <w:rPr>
          <w:rFonts w:ascii="ＭＳ 明朝" w:hAnsi="ＭＳ 明朝" w:hint="eastAsia"/>
        </w:rPr>
        <w:t>）</w:t>
      </w:r>
    </w:p>
    <w:p w:rsidR="007357F5" w:rsidRPr="00014589" w:rsidRDefault="007357F5" w:rsidP="00D61E09">
      <w:pPr>
        <w:jc w:val="center"/>
        <w:rPr>
          <w:rFonts w:ascii="ＭＳ 明朝" w:hAnsi="ＭＳ 明朝"/>
          <w:u w:val="single"/>
        </w:rPr>
      </w:pPr>
      <w:r w:rsidRPr="00014589">
        <w:rPr>
          <w:rFonts w:ascii="ＭＳ 明朝" w:hAnsi="ＭＳ 明朝" w:hint="eastAsia"/>
          <w:u w:val="single"/>
        </w:rPr>
        <w:t>徳島市住宅用太陽光発電システム・蓄エネ</w:t>
      </w:r>
      <w:bookmarkStart w:id="0" w:name="_GoBack"/>
      <w:bookmarkEnd w:id="0"/>
      <w:r w:rsidRPr="00014589">
        <w:rPr>
          <w:rFonts w:ascii="ＭＳ 明朝" w:hAnsi="ＭＳ 明朝" w:hint="eastAsia"/>
          <w:u w:val="single"/>
        </w:rPr>
        <w:t>ルギー</w:t>
      </w:r>
      <w:r w:rsidR="001D73AC">
        <w:rPr>
          <w:rFonts w:ascii="ＭＳ 明朝" w:hAnsi="ＭＳ 明朝" w:hint="eastAsia"/>
          <w:u w:val="single"/>
        </w:rPr>
        <w:t>機器等</w:t>
      </w:r>
      <w:r w:rsidRPr="00014589">
        <w:rPr>
          <w:rFonts w:ascii="ＭＳ 明朝" w:hAnsi="ＭＳ 明朝" w:hint="eastAsia"/>
          <w:u w:val="single"/>
        </w:rPr>
        <w:t>導入支援事業</w:t>
      </w:r>
    </w:p>
    <w:p w:rsidR="00DE451F" w:rsidRDefault="00DE451F">
      <w:pPr>
        <w:ind w:firstLineChars="1375" w:firstLine="3300"/>
        <w:rPr>
          <w:rFonts w:eastAsia="ＭＳ ゴシック"/>
          <w:sz w:val="24"/>
        </w:rPr>
      </w:pPr>
      <w:r>
        <w:rPr>
          <w:rFonts w:eastAsia="ＭＳ ゴシック" w:hint="eastAsia"/>
          <w:sz w:val="24"/>
        </w:rPr>
        <w:t>〔　環　境　家　計　簿　〕</w:t>
      </w:r>
    </w:p>
    <w:p w:rsidR="00DE451F" w:rsidRDefault="00014589" w:rsidP="00F209D9">
      <w:pPr>
        <w:pStyle w:val="a3"/>
        <w:ind w:leftChars="86" w:left="181" w:firstLineChars="14" w:firstLine="29"/>
        <w:rPr>
          <w:rFonts w:eastAsia="ＭＳ ゴシック"/>
        </w:rPr>
      </w:pPr>
      <w:r>
        <w:rPr>
          <w:rFonts w:hint="eastAsia"/>
        </w:rPr>
        <w:t>「環境家計簿」とは、家庭で電気やガスの１か</w:t>
      </w:r>
      <w:r w:rsidR="00DE451F">
        <w:rPr>
          <w:rFonts w:hint="eastAsia"/>
        </w:rPr>
        <w:t>月の使用量を料金の請求書やメーターで調べ、一定の係数をかけることで排出した二酸化炭素の量を計算するものです。</w:t>
      </w:r>
      <w:r w:rsidR="00F209D9" w:rsidRPr="00F209D9">
        <w:rPr>
          <w:rFonts w:eastAsia="ＭＳ ゴシック" w:hint="eastAsia"/>
          <w:b/>
        </w:rPr>
        <w:t>記入方法は</w:t>
      </w:r>
      <w:r w:rsidR="007024AE">
        <w:rPr>
          <w:rFonts w:eastAsia="ＭＳ ゴシック" w:hint="eastAsia"/>
          <w:b/>
        </w:rPr>
        <w:t>次頁</w:t>
      </w:r>
      <w:r w:rsidR="00DE451F">
        <w:rPr>
          <w:rFonts w:eastAsia="ＭＳ ゴシック" w:hint="eastAsia"/>
        </w:rPr>
        <w:t>をご覧</w:t>
      </w:r>
      <w:r w:rsidR="00BD62D9">
        <w:rPr>
          <w:rFonts w:eastAsia="ＭＳ ゴシック" w:hint="eastAsia"/>
        </w:rPr>
        <w:t>くだ</w:t>
      </w:r>
      <w:r w:rsidR="00DE451F">
        <w:rPr>
          <w:rFonts w:eastAsia="ＭＳ ゴシック" w:hint="eastAsia"/>
        </w:rPr>
        <w:t>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3319"/>
        <w:gridCol w:w="2552"/>
        <w:gridCol w:w="1276"/>
      </w:tblGrid>
      <w:tr w:rsidR="00D03F8B" w:rsidRPr="003C0A62" w:rsidTr="00014589">
        <w:trPr>
          <w:trHeight w:val="506"/>
          <w:jc w:val="center"/>
        </w:trPr>
        <w:tc>
          <w:tcPr>
            <w:tcW w:w="2209" w:type="dxa"/>
            <w:shd w:val="clear" w:color="auto" w:fill="F3F3F3"/>
            <w:vAlign w:val="center"/>
          </w:tcPr>
          <w:p w:rsidR="00D03F8B" w:rsidRPr="003C0A62" w:rsidRDefault="00D03F8B" w:rsidP="003C0A62">
            <w:pPr>
              <w:pStyle w:val="a3"/>
              <w:ind w:leftChars="0" w:left="0" w:firstLineChars="0" w:firstLine="0"/>
              <w:jc w:val="center"/>
              <w:rPr>
                <w:rFonts w:eastAsia="ＭＳ ゴシック"/>
              </w:rPr>
            </w:pPr>
            <w:r w:rsidRPr="003C0A62">
              <w:rPr>
                <w:rFonts w:eastAsia="ＭＳ ゴシック" w:hint="eastAsia"/>
              </w:rPr>
              <w:t>住　　　　所</w:t>
            </w:r>
          </w:p>
        </w:tc>
        <w:tc>
          <w:tcPr>
            <w:tcW w:w="7147" w:type="dxa"/>
            <w:gridSpan w:val="3"/>
            <w:shd w:val="clear" w:color="auto" w:fill="auto"/>
            <w:vAlign w:val="center"/>
          </w:tcPr>
          <w:p w:rsidR="00D03F8B" w:rsidRPr="003C0A62" w:rsidRDefault="00D03F8B" w:rsidP="00014589">
            <w:pPr>
              <w:pStyle w:val="a3"/>
              <w:ind w:leftChars="0" w:left="0" w:firstLineChars="0" w:firstLine="0"/>
              <w:jc w:val="left"/>
              <w:rPr>
                <w:rFonts w:eastAsia="ＭＳ ゴシック"/>
              </w:rPr>
            </w:pPr>
          </w:p>
        </w:tc>
      </w:tr>
      <w:tr w:rsidR="00D03F8B" w:rsidRPr="003C0A62" w:rsidTr="00014589">
        <w:trPr>
          <w:trHeight w:val="569"/>
          <w:jc w:val="center"/>
        </w:trPr>
        <w:tc>
          <w:tcPr>
            <w:tcW w:w="2209" w:type="dxa"/>
            <w:shd w:val="clear" w:color="auto" w:fill="F3F3F3"/>
            <w:vAlign w:val="center"/>
          </w:tcPr>
          <w:p w:rsidR="00D03F8B" w:rsidRPr="003C0A62" w:rsidRDefault="00D03F8B" w:rsidP="003C0A62">
            <w:pPr>
              <w:pStyle w:val="a3"/>
              <w:ind w:leftChars="0" w:left="0" w:firstLineChars="0" w:firstLine="0"/>
              <w:jc w:val="center"/>
              <w:rPr>
                <w:rFonts w:eastAsia="ＭＳ ゴシック"/>
              </w:rPr>
            </w:pPr>
            <w:r w:rsidRPr="003C0A62">
              <w:rPr>
                <w:rFonts w:eastAsia="ＭＳ ゴシック" w:hint="eastAsia"/>
              </w:rPr>
              <w:t>補助金受領者</w:t>
            </w:r>
            <w:r w:rsidR="00346EC6">
              <w:rPr>
                <w:rFonts w:eastAsia="ＭＳ ゴシック" w:hint="eastAsia"/>
              </w:rPr>
              <w:t>名</w:t>
            </w:r>
          </w:p>
        </w:tc>
        <w:tc>
          <w:tcPr>
            <w:tcW w:w="3319" w:type="dxa"/>
            <w:shd w:val="clear" w:color="auto" w:fill="auto"/>
            <w:vAlign w:val="center"/>
          </w:tcPr>
          <w:p w:rsidR="00D03F8B" w:rsidRPr="003C0A62" w:rsidRDefault="00D03F8B" w:rsidP="003C0A62">
            <w:pPr>
              <w:pStyle w:val="a3"/>
              <w:ind w:leftChars="0" w:left="0" w:firstLineChars="0" w:firstLine="0"/>
              <w:rPr>
                <w:rFonts w:eastAsia="ＭＳ ゴシック"/>
              </w:rPr>
            </w:pPr>
          </w:p>
        </w:tc>
        <w:tc>
          <w:tcPr>
            <w:tcW w:w="2552" w:type="dxa"/>
            <w:shd w:val="clear" w:color="auto" w:fill="F3F3F3"/>
            <w:vAlign w:val="center"/>
          </w:tcPr>
          <w:p w:rsidR="00D03F8B" w:rsidRPr="003C0A62" w:rsidRDefault="00D03F8B" w:rsidP="003C0A62">
            <w:pPr>
              <w:pStyle w:val="a3"/>
              <w:ind w:leftChars="0" w:left="0" w:firstLineChars="0" w:firstLine="0"/>
              <w:rPr>
                <w:rFonts w:eastAsia="ＭＳ ゴシック"/>
              </w:rPr>
            </w:pPr>
            <w:r w:rsidRPr="003C0A62">
              <w:rPr>
                <w:rFonts w:eastAsia="ＭＳ ゴシック" w:hint="eastAsia"/>
              </w:rPr>
              <w:t>家族の数（記入者も含む）</w:t>
            </w:r>
          </w:p>
        </w:tc>
        <w:tc>
          <w:tcPr>
            <w:tcW w:w="1276" w:type="dxa"/>
            <w:shd w:val="clear" w:color="auto" w:fill="auto"/>
            <w:vAlign w:val="center"/>
          </w:tcPr>
          <w:p w:rsidR="00D03F8B" w:rsidRPr="003C0A62" w:rsidRDefault="00D03F8B" w:rsidP="003C0A62">
            <w:pPr>
              <w:pStyle w:val="a3"/>
              <w:ind w:leftChars="0" w:left="0" w:firstLineChars="0" w:firstLine="0"/>
              <w:rPr>
                <w:rFonts w:eastAsia="ＭＳ ゴシック"/>
              </w:rPr>
            </w:pPr>
            <w:r w:rsidRPr="003C0A62">
              <w:rPr>
                <w:rFonts w:eastAsia="ＭＳ ゴシック" w:hint="eastAsia"/>
              </w:rPr>
              <w:t xml:space="preserve">　　　　人</w:t>
            </w:r>
          </w:p>
        </w:tc>
      </w:tr>
    </w:tbl>
    <w:p w:rsidR="00DC7367" w:rsidRDefault="00DC7367" w:rsidP="00D03F8B">
      <w:pPr>
        <w:pStyle w:val="a3"/>
        <w:ind w:leftChars="199" w:left="628"/>
        <w:rPr>
          <w:rFonts w:eastAsia="ＭＳ ゴシック"/>
        </w:rPr>
      </w:pPr>
    </w:p>
    <w:p w:rsidR="00F209D9" w:rsidRDefault="008C5862" w:rsidP="00D03F8B">
      <w:pPr>
        <w:pStyle w:val="a3"/>
        <w:ind w:leftChars="199" w:left="628"/>
        <w:rPr>
          <w:rFonts w:ascii="ＭＳ ゴシック" w:eastAsia="ＭＳ ゴシック" w:hAnsi="ＭＳ ゴシック"/>
          <w:sz w:val="20"/>
          <w:szCs w:val="20"/>
        </w:rPr>
      </w:pPr>
      <w:r>
        <w:rPr>
          <w:rFonts w:eastAsia="ＭＳ ゴシック" w:hint="eastAsia"/>
        </w:rPr>
        <w:t>自宅は［</w:t>
      </w:r>
      <w:r>
        <w:rPr>
          <w:rFonts w:ascii="ＭＳ ゴシック" w:eastAsia="ＭＳ ゴシック" w:hAnsi="ＭＳ ゴシック" w:hint="eastAsia"/>
          <w:b/>
          <w:sz w:val="20"/>
          <w:szCs w:val="20"/>
        </w:rPr>
        <w:t xml:space="preserve">　</w:t>
      </w:r>
      <w:r w:rsidR="00F209D9" w:rsidRPr="008D52FA">
        <w:rPr>
          <w:rFonts w:ascii="ＭＳ ゴシック" w:eastAsia="ＭＳ ゴシック" w:hAnsi="ＭＳ ゴシック" w:hint="eastAsia"/>
          <w:b/>
          <w:sz w:val="20"/>
          <w:szCs w:val="20"/>
        </w:rPr>
        <w:t xml:space="preserve">オール電化　</w:t>
      </w:r>
      <w:r w:rsidR="00F209D9">
        <w:rPr>
          <w:rFonts w:ascii="ＭＳ ゴシック" w:eastAsia="ＭＳ ゴシック" w:hAnsi="ＭＳ ゴシック" w:hint="eastAsia"/>
          <w:b/>
          <w:sz w:val="20"/>
          <w:szCs w:val="20"/>
        </w:rPr>
        <w:t>・</w:t>
      </w:r>
      <w:r w:rsidR="00F209D9" w:rsidRPr="008D52FA">
        <w:rPr>
          <w:rFonts w:ascii="ＭＳ ゴシック" w:eastAsia="ＭＳ ゴシック" w:hAnsi="ＭＳ ゴシック" w:hint="eastAsia"/>
          <w:b/>
          <w:sz w:val="20"/>
          <w:szCs w:val="20"/>
        </w:rPr>
        <w:t xml:space="preserve">　エコキュート等　</w:t>
      </w:r>
      <w:r w:rsidR="00F209D9">
        <w:rPr>
          <w:rFonts w:ascii="ＭＳ ゴシック" w:eastAsia="ＭＳ ゴシック" w:hAnsi="ＭＳ ゴシック" w:hint="eastAsia"/>
          <w:b/>
          <w:sz w:val="20"/>
          <w:szCs w:val="20"/>
        </w:rPr>
        <w:t>・</w:t>
      </w:r>
      <w:r w:rsidR="00F209D9" w:rsidRPr="008D52FA">
        <w:rPr>
          <w:rFonts w:ascii="ＭＳ ゴシック" w:eastAsia="ＭＳ ゴシック" w:hAnsi="ＭＳ ゴシック" w:hint="eastAsia"/>
          <w:b/>
          <w:sz w:val="20"/>
          <w:szCs w:val="20"/>
        </w:rPr>
        <w:t xml:space="preserve">その他（　</w:t>
      </w:r>
      <w:r w:rsidR="00F209D9">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00F209D9" w:rsidRPr="008D52FA">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Pr>
          <w:rFonts w:eastAsia="ＭＳ ゴシック" w:hint="eastAsia"/>
        </w:rPr>
        <w:t>］</w:t>
      </w:r>
      <w:r w:rsidR="00F209D9" w:rsidRPr="00F209D9">
        <w:rPr>
          <w:rFonts w:ascii="ＭＳ ゴシック" w:eastAsia="ＭＳ ゴシック" w:hAnsi="ＭＳ ゴシック" w:hint="eastAsia"/>
          <w:sz w:val="20"/>
          <w:szCs w:val="20"/>
        </w:rPr>
        <w:t>を設置しています。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DE451F" w:rsidTr="00DC7367">
        <w:trPr>
          <w:cantSplit/>
          <w:trHeight w:val="388"/>
          <w:jc w:val="center"/>
        </w:trPr>
        <w:tc>
          <w:tcPr>
            <w:tcW w:w="3096" w:type="dxa"/>
            <w:gridSpan w:val="2"/>
            <w:vMerge w:val="restart"/>
            <w:tcBorders>
              <w:top w:val="single" w:sz="12"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vAlign w:val="center"/>
          </w:tcPr>
          <w:p w:rsidR="004717AB" w:rsidRPr="00D03F8B" w:rsidRDefault="00DE451F" w:rsidP="00DC7367">
            <w:pPr>
              <w:spacing w:beforeLines="50" w:before="145"/>
              <w:rPr>
                <w:rFonts w:ascii="ＭＳ ゴシック" w:eastAsia="ＭＳ ゴシック" w:hAnsi="ＭＳ ゴシック"/>
                <w:b/>
                <w:szCs w:val="21"/>
              </w:rPr>
            </w:pP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DE451F" w:rsidTr="00346EC6">
        <w:trPr>
          <w:cantSplit/>
          <w:trHeight w:val="106"/>
          <w:jc w:val="center"/>
        </w:trPr>
        <w:tc>
          <w:tcPr>
            <w:tcW w:w="3096" w:type="dxa"/>
            <w:gridSpan w:val="2"/>
            <w:vMerge/>
            <w:tcBorders>
              <w:top w:val="single" w:sz="4" w:space="0" w:color="auto"/>
              <w:bottom w:val="single" w:sz="4" w:space="0" w:color="auto"/>
            </w:tcBorders>
            <w:vAlign w:val="center"/>
          </w:tcPr>
          <w:p w:rsidR="00DE451F" w:rsidRDefault="00DE451F">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DE451F" w:rsidRDefault="00DE451F">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DE451F" w:rsidRDefault="00DE451F" w:rsidP="007024AE">
            <w:pPr>
              <w:ind w:firstLineChars="100" w:firstLine="211"/>
              <w:rPr>
                <w:b/>
              </w:rPr>
            </w:pPr>
            <w:r>
              <w:rPr>
                <w:rFonts w:hint="eastAsia"/>
                <w:b/>
              </w:rPr>
              <w:t>×</w:t>
            </w:r>
            <w:r>
              <w:rPr>
                <w:rFonts w:hint="eastAsia"/>
                <w:b/>
              </w:rPr>
              <w:t>0.</w:t>
            </w:r>
            <w:r w:rsidR="0012412E">
              <w:t xml:space="preserve"> </w:t>
            </w:r>
            <w:r w:rsidR="00B76971">
              <w:rPr>
                <w:rFonts w:hint="eastAsia"/>
                <w:b/>
              </w:rPr>
              <w:t>446</w:t>
            </w:r>
          </w:p>
        </w:tc>
        <w:tc>
          <w:tcPr>
            <w:tcW w:w="2664" w:type="dxa"/>
            <w:tcBorders>
              <w:top w:val="single" w:sz="4" w:space="0" w:color="auto"/>
            </w:tcBorders>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DE451F" w:rsidRDefault="00DE451F">
            <w:pPr>
              <w:wordWrap w:val="0"/>
              <w:jc w:val="right"/>
              <w:rPr>
                <w:b/>
              </w:rPr>
            </w:pPr>
            <w:r>
              <w:rPr>
                <w:rFonts w:hint="eastAsia"/>
                <w:b/>
              </w:rPr>
              <w:t xml:space="preserve">     </w:t>
            </w:r>
            <w:r>
              <w:rPr>
                <w:rFonts w:hint="eastAsia"/>
                <w:b/>
              </w:rPr>
              <w:t>㎥</w:t>
            </w:r>
          </w:p>
        </w:tc>
        <w:tc>
          <w:tcPr>
            <w:tcW w:w="1305" w:type="dxa"/>
            <w:vAlign w:val="center"/>
          </w:tcPr>
          <w:p w:rsidR="00DE451F" w:rsidRDefault="00DE451F">
            <w:pPr>
              <w:ind w:firstLineChars="100" w:firstLine="211"/>
              <w:rPr>
                <w:b/>
              </w:rPr>
            </w:pPr>
            <w:r>
              <w:rPr>
                <w:rFonts w:hint="eastAsia"/>
                <w:b/>
              </w:rPr>
              <w:t>×</w:t>
            </w:r>
            <w:r w:rsidR="00551E43">
              <w:rPr>
                <w:rFonts w:hint="eastAsia"/>
                <w:b/>
              </w:rPr>
              <w:t>2.29</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cantSplit/>
          <w:trHeight w:val="435"/>
          <w:jc w:val="center"/>
        </w:trPr>
        <w:tc>
          <w:tcPr>
            <w:tcW w:w="1539" w:type="dxa"/>
            <w:vMerge/>
            <w:tcBorders>
              <w:top w:val="single" w:sz="4" w:space="0" w:color="auto"/>
              <w:bottom w:val="single" w:sz="4" w:space="0" w:color="auto"/>
            </w:tcBorders>
            <w:vAlign w:val="center"/>
          </w:tcPr>
          <w:p w:rsidR="00DE451F" w:rsidRDefault="00DE451F">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6.</w:t>
            </w:r>
            <w:r w:rsidR="0041014C">
              <w:rPr>
                <w:rFonts w:hint="eastAsia"/>
                <w:b/>
              </w:rPr>
              <w:t>6</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2.5</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2.3</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DE451F" w:rsidRDefault="00DE451F">
            <w:pPr>
              <w:pStyle w:val="1"/>
            </w:pPr>
            <w:r>
              <w:rPr>
                <w:rFonts w:hint="eastAsia"/>
              </w:rPr>
              <w:t xml:space="preserve">     Kg</w:t>
            </w:r>
          </w:p>
        </w:tc>
      </w:tr>
      <w:tr w:rsidR="00DE451F"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DE451F" w:rsidRDefault="00DE451F">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DE451F" w:rsidRDefault="00DE451F">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DE451F" w:rsidRDefault="00DE451F"/>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CA1DB4" w:rsidTr="00DC7367">
        <w:trPr>
          <w:cantSplit/>
          <w:trHeight w:val="406"/>
          <w:jc w:val="center"/>
        </w:trPr>
        <w:tc>
          <w:tcPr>
            <w:tcW w:w="3096" w:type="dxa"/>
            <w:gridSpan w:val="2"/>
            <w:vMerge w:val="restart"/>
            <w:tcBorders>
              <w:top w:val="single" w:sz="12"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CA1DB4" w:rsidRPr="00D03F8B" w:rsidRDefault="00CA1DB4" w:rsidP="007840CF">
            <w:pPr>
              <w:spacing w:beforeLines="50" w:before="145"/>
              <w:rPr>
                <w:rFonts w:ascii="ＭＳ ゴシック" w:eastAsia="ＭＳ ゴシック" w:hAnsi="ＭＳ ゴシック"/>
                <w:b/>
                <w:szCs w:val="21"/>
              </w:rPr>
            </w:pPr>
            <w:r>
              <w:rPr>
                <w:rFonts w:ascii="ＭＳ ゴシック" w:eastAsia="ＭＳ ゴシック" w:hAnsi="ＭＳ ゴシック" w:hint="eastAsia"/>
                <w:sz w:val="24"/>
              </w:rPr>
              <w:t xml:space="preserve">　</w:t>
            </w: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CA1DB4" w:rsidTr="00346EC6">
        <w:trPr>
          <w:cantSplit/>
          <w:trHeight w:val="104"/>
          <w:jc w:val="center"/>
        </w:trPr>
        <w:tc>
          <w:tcPr>
            <w:tcW w:w="3096" w:type="dxa"/>
            <w:gridSpan w:val="2"/>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CA1DB4" w:rsidRDefault="0012412E" w:rsidP="0012412E">
            <w:pPr>
              <w:ind w:firstLineChars="100" w:firstLine="211"/>
              <w:rPr>
                <w:b/>
              </w:rPr>
            </w:pPr>
            <w:r w:rsidRPr="0012412E">
              <w:rPr>
                <w:rFonts w:hint="eastAsia"/>
                <w:b/>
              </w:rPr>
              <w:t>×</w:t>
            </w:r>
            <w:r w:rsidRPr="0012412E">
              <w:rPr>
                <w:b/>
              </w:rPr>
              <w:t xml:space="preserve">0. </w:t>
            </w:r>
            <w:r w:rsidR="00B76971">
              <w:rPr>
                <w:rFonts w:hint="eastAsia"/>
                <w:b/>
              </w:rPr>
              <w:t>446</w:t>
            </w:r>
          </w:p>
        </w:tc>
        <w:tc>
          <w:tcPr>
            <w:tcW w:w="2664" w:type="dxa"/>
            <w:tcBorders>
              <w:top w:val="single" w:sz="4" w:space="0" w:color="auto"/>
            </w:tcBorders>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CA1DB4" w:rsidRDefault="00CA1DB4" w:rsidP="00CA1DB4">
            <w:pPr>
              <w:wordWrap w:val="0"/>
              <w:jc w:val="right"/>
              <w:rPr>
                <w:b/>
              </w:rPr>
            </w:pPr>
            <w:r>
              <w:rPr>
                <w:rFonts w:hint="eastAsia"/>
                <w:b/>
              </w:rPr>
              <w:t xml:space="preserve">     </w:t>
            </w:r>
            <w:r>
              <w:rPr>
                <w:rFonts w:hint="eastAsia"/>
                <w:b/>
              </w:rPr>
              <w:t>㎥</w:t>
            </w:r>
          </w:p>
        </w:tc>
        <w:tc>
          <w:tcPr>
            <w:tcW w:w="1305" w:type="dxa"/>
            <w:vAlign w:val="center"/>
          </w:tcPr>
          <w:p w:rsidR="00CA1DB4" w:rsidRDefault="00CA1DB4" w:rsidP="00CA1DB4">
            <w:pPr>
              <w:ind w:firstLineChars="100" w:firstLine="211"/>
              <w:rPr>
                <w:b/>
              </w:rPr>
            </w:pPr>
            <w:r>
              <w:rPr>
                <w:rFonts w:hint="eastAsia"/>
                <w:b/>
              </w:rPr>
              <w:t>×</w:t>
            </w:r>
            <w:r w:rsidR="00551E43">
              <w:rPr>
                <w:rFonts w:hint="eastAsia"/>
                <w:b/>
              </w:rPr>
              <w:t>2.29</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6.</w:t>
            </w:r>
            <w:r w:rsidR="0041014C">
              <w:rPr>
                <w:rFonts w:hint="eastAsia"/>
                <w:b/>
              </w:rPr>
              <w:t>6</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2.5</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2.3</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CA1DB4" w:rsidRDefault="00CA1DB4" w:rsidP="00CA1DB4">
            <w:pPr>
              <w:pStyle w:val="1"/>
            </w:pPr>
            <w:r>
              <w:rPr>
                <w:rFonts w:hint="eastAsia"/>
              </w:rPr>
              <w:t xml:space="preserve">     Kg</w:t>
            </w:r>
          </w:p>
        </w:tc>
      </w:tr>
      <w:tr w:rsidR="00CA1DB4"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CA1DB4" w:rsidRDefault="00CA1DB4" w:rsidP="00CA1DB4">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CA1DB4" w:rsidRDefault="00DE451F">
      <w:r>
        <w:rPr>
          <w:rFonts w:eastAsia="ＭＳ ゴシック" w:hint="eastAsia"/>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CA1DB4" w:rsidTr="00DC7367">
        <w:trPr>
          <w:cantSplit/>
          <w:trHeight w:val="482"/>
          <w:jc w:val="center"/>
        </w:trPr>
        <w:tc>
          <w:tcPr>
            <w:tcW w:w="3096" w:type="dxa"/>
            <w:gridSpan w:val="2"/>
            <w:vMerge w:val="restart"/>
            <w:tcBorders>
              <w:top w:val="single" w:sz="12"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CA1DB4" w:rsidRPr="00D03F8B" w:rsidRDefault="00CA1DB4" w:rsidP="007840CF">
            <w:pPr>
              <w:spacing w:beforeLines="50" w:before="145"/>
              <w:rPr>
                <w:rFonts w:ascii="ＭＳ ゴシック" w:eastAsia="ＭＳ ゴシック" w:hAnsi="ＭＳ ゴシック"/>
                <w:b/>
                <w:szCs w:val="21"/>
              </w:rPr>
            </w:pPr>
            <w:r>
              <w:rPr>
                <w:rFonts w:ascii="ＭＳ ゴシック" w:eastAsia="ＭＳ ゴシック" w:hAnsi="ＭＳ ゴシック" w:hint="eastAsia"/>
                <w:sz w:val="24"/>
              </w:rPr>
              <w:t xml:space="preserve">　</w:t>
            </w: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CA1DB4" w:rsidTr="00346EC6">
        <w:trPr>
          <w:cantSplit/>
          <w:trHeight w:val="104"/>
          <w:jc w:val="center"/>
        </w:trPr>
        <w:tc>
          <w:tcPr>
            <w:tcW w:w="3096" w:type="dxa"/>
            <w:gridSpan w:val="2"/>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CA1DB4" w:rsidRDefault="0012412E" w:rsidP="0012412E">
            <w:pPr>
              <w:ind w:firstLineChars="100" w:firstLine="211"/>
              <w:rPr>
                <w:b/>
              </w:rPr>
            </w:pPr>
            <w:r w:rsidRPr="0012412E">
              <w:rPr>
                <w:rFonts w:hint="eastAsia"/>
                <w:b/>
              </w:rPr>
              <w:t>×</w:t>
            </w:r>
            <w:r w:rsidRPr="0012412E">
              <w:rPr>
                <w:b/>
              </w:rPr>
              <w:t xml:space="preserve">0. </w:t>
            </w:r>
            <w:r w:rsidR="00B76971">
              <w:rPr>
                <w:rFonts w:hint="eastAsia"/>
                <w:b/>
              </w:rPr>
              <w:t>446</w:t>
            </w:r>
          </w:p>
        </w:tc>
        <w:tc>
          <w:tcPr>
            <w:tcW w:w="2664" w:type="dxa"/>
            <w:tcBorders>
              <w:top w:val="single" w:sz="4" w:space="0" w:color="auto"/>
            </w:tcBorders>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CA1DB4" w:rsidRDefault="00CA1DB4" w:rsidP="00CA1DB4">
            <w:pPr>
              <w:wordWrap w:val="0"/>
              <w:jc w:val="right"/>
              <w:rPr>
                <w:b/>
              </w:rPr>
            </w:pPr>
            <w:r>
              <w:rPr>
                <w:rFonts w:hint="eastAsia"/>
                <w:b/>
              </w:rPr>
              <w:t xml:space="preserve">     </w:t>
            </w:r>
            <w:r>
              <w:rPr>
                <w:rFonts w:hint="eastAsia"/>
                <w:b/>
              </w:rPr>
              <w:t>㎥</w:t>
            </w:r>
          </w:p>
        </w:tc>
        <w:tc>
          <w:tcPr>
            <w:tcW w:w="1305" w:type="dxa"/>
            <w:vAlign w:val="center"/>
          </w:tcPr>
          <w:p w:rsidR="00CA1DB4" w:rsidRDefault="00CA1DB4" w:rsidP="00CA1DB4">
            <w:pPr>
              <w:ind w:firstLineChars="100" w:firstLine="211"/>
              <w:rPr>
                <w:b/>
              </w:rPr>
            </w:pPr>
            <w:r>
              <w:rPr>
                <w:rFonts w:hint="eastAsia"/>
                <w:b/>
              </w:rPr>
              <w:t>×</w:t>
            </w:r>
            <w:r w:rsidR="00551E43">
              <w:rPr>
                <w:rFonts w:hint="eastAsia"/>
                <w:b/>
              </w:rPr>
              <w:t>2.29</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6.</w:t>
            </w:r>
            <w:r w:rsidR="0041014C">
              <w:rPr>
                <w:rFonts w:hint="eastAsia"/>
                <w:b/>
              </w:rPr>
              <w:t>6</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2.5</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2.3</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CA1DB4" w:rsidRDefault="00CA1DB4" w:rsidP="00CA1DB4">
            <w:pPr>
              <w:pStyle w:val="1"/>
            </w:pPr>
            <w:r>
              <w:rPr>
                <w:rFonts w:hint="eastAsia"/>
              </w:rPr>
              <w:t xml:space="preserve">     Kg</w:t>
            </w:r>
          </w:p>
        </w:tc>
      </w:tr>
      <w:tr w:rsidR="00CA1DB4"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CA1DB4" w:rsidRDefault="00CA1DB4" w:rsidP="00CA1DB4">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DE451F" w:rsidRDefault="00DE451F" w:rsidP="004126B0"/>
    <w:p w:rsidR="004126B0" w:rsidRDefault="004126B0" w:rsidP="004126B0">
      <w:pPr>
        <w:ind w:firstLineChars="1275" w:firstLine="3060"/>
        <w:rPr>
          <w:rFonts w:eastAsia="ＭＳ ゴシック"/>
          <w:sz w:val="24"/>
        </w:rPr>
      </w:pPr>
    </w:p>
    <w:p w:rsidR="004126B0" w:rsidRPr="00BD62D9" w:rsidRDefault="004126B0" w:rsidP="004126B0">
      <w:pPr>
        <w:jc w:val="center"/>
        <w:rPr>
          <w:rFonts w:eastAsia="ＭＳ ゴシック"/>
          <w:sz w:val="28"/>
          <w:szCs w:val="28"/>
        </w:rPr>
      </w:pPr>
      <w:r w:rsidRPr="00BD62D9">
        <w:rPr>
          <w:rFonts w:eastAsia="ＭＳ ゴシック" w:hint="eastAsia"/>
          <w:sz w:val="28"/>
          <w:szCs w:val="28"/>
        </w:rPr>
        <w:t>〔　環　境　家　計　簿　の　記　入　方　法　〕</w:t>
      </w:r>
    </w:p>
    <w:p w:rsidR="004126B0" w:rsidRDefault="004126B0" w:rsidP="004126B0">
      <w:pPr>
        <w:rPr>
          <w:rFonts w:eastAsia="ＭＳ ゴシック"/>
          <w:sz w:val="24"/>
        </w:rPr>
      </w:pPr>
    </w:p>
    <w:p w:rsidR="004126B0" w:rsidRDefault="004126B0" w:rsidP="004126B0">
      <w:pPr>
        <w:ind w:firstLineChars="100" w:firstLine="210"/>
        <w:rPr>
          <w:rFonts w:eastAsia="ＭＳ ゴシック"/>
        </w:rPr>
      </w:pPr>
    </w:p>
    <w:p w:rsidR="004126B0" w:rsidRDefault="007357F5" w:rsidP="004126B0">
      <w:pPr>
        <w:ind w:firstLineChars="100" w:firstLine="240"/>
        <w:rPr>
          <w:rFonts w:eastAsia="ＭＳ ゴシック"/>
        </w:rPr>
      </w:pPr>
      <w:r>
        <w:rPr>
          <w:rFonts w:eastAsia="ＭＳ ゴシック" w:hint="eastAsia"/>
          <w:noProof/>
          <w:sz w:val="24"/>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10160</wp:posOffset>
                </wp:positionV>
                <wp:extent cx="2337435" cy="1095375"/>
                <wp:effectExtent l="5715" t="9525" r="9525" b="2571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095375"/>
                        </a:xfrm>
                        <a:prstGeom prst="wedgeRectCallout">
                          <a:avLst>
                            <a:gd name="adj1" fmla="val 33074"/>
                            <a:gd name="adj2" fmla="val 72319"/>
                          </a:avLst>
                        </a:prstGeom>
                        <a:solidFill>
                          <a:srgbClr val="FFFFFF"/>
                        </a:solidFill>
                        <a:ln w="9525">
                          <a:solidFill>
                            <a:srgbClr val="000000"/>
                          </a:solidFill>
                          <a:miter lim="800000"/>
                          <a:headEnd/>
                          <a:tailEnd/>
                        </a:ln>
                      </wps:spPr>
                      <wps:txbx>
                        <w:txbxContent>
                          <w:p w:rsidR="004126B0" w:rsidRDefault="004126B0" w:rsidP="004126B0">
                            <w:r>
                              <w:rPr>
                                <w:rFonts w:hint="eastAsia"/>
                              </w:rPr>
                              <w:t>自宅で設置している省エネ機器を選んで丸印を記入します。</w:t>
                            </w:r>
                          </w:p>
                          <w:p w:rsidR="004126B0" w:rsidRPr="000A4856" w:rsidRDefault="004126B0" w:rsidP="004126B0">
                            <w:pPr>
                              <w:rPr>
                                <w:rFonts w:ascii="ＭＳ 明朝" w:hAnsi="ＭＳ 明朝"/>
                              </w:rPr>
                            </w:pPr>
                            <w:r w:rsidRPr="000A4856">
                              <w:rPr>
                                <w:rFonts w:ascii="ＭＳ 明朝" w:hAnsi="ＭＳ 明朝" w:hint="eastAsia"/>
                              </w:rPr>
                              <w:t>例)エコジョーズ、エコウィルを設置している場合は「エコキュート等」に丸印を記入</w:t>
                            </w:r>
                            <w:r w:rsidR="00961DC4">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3pt;margin-top:.8pt;width:184.0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" adj="17944,26421">
                <v:textbox inset="5.85pt,.7pt,5.85pt,.7pt">
                  <w:txbxContent>
                    <w:p w:rsidR="004126B0" w:rsidRDefault="004126B0" w:rsidP="004126B0">
                      <w:r>
                        <w:rPr>
                          <w:rFonts w:hint="eastAsia"/>
                        </w:rPr>
                        <w:t>自宅で設置している省エネ機器を選んで丸印を記入します。</w:t>
                      </w:r>
                    </w:p>
                    <w:p w:rsidR="004126B0" w:rsidRPr="000A4856" w:rsidRDefault="004126B0" w:rsidP="004126B0">
                      <w:pPr>
                        <w:rPr>
                          <w:rFonts w:ascii="ＭＳ 明朝" w:hAnsi="ＭＳ 明朝"/>
                        </w:rPr>
                      </w:pPr>
                      <w:r w:rsidRPr="000A4856">
                        <w:rPr>
                          <w:rFonts w:ascii="ＭＳ 明朝" w:hAnsi="ＭＳ 明朝" w:hint="eastAsia"/>
                        </w:rPr>
                        <w:t>例)エコジョーズ、エコウィルを設置している場合は「エコキュート等」に丸印を記入</w:t>
                      </w:r>
                      <w:r w:rsidR="00961DC4">
                        <w:rPr>
                          <w:rFonts w:ascii="ＭＳ 明朝" w:hAnsi="ＭＳ 明朝" w:hint="eastAsia"/>
                        </w:rPr>
                        <w:t>。</w:t>
                      </w:r>
                    </w:p>
                  </w:txbxContent>
                </v:textbox>
              </v:shape>
            </w:pict>
          </mc:Fallback>
        </mc:AlternateContent>
      </w:r>
    </w:p>
    <w:p w:rsidR="004126B0" w:rsidRDefault="004126B0" w:rsidP="004126B0">
      <w:pPr>
        <w:ind w:firstLineChars="100" w:firstLine="210"/>
        <w:rPr>
          <w:rFonts w:eastAsia="ＭＳ ゴシック"/>
        </w:rPr>
      </w:pPr>
    </w:p>
    <w:p w:rsidR="004126B0" w:rsidRDefault="004126B0" w:rsidP="00BD62D9">
      <w:pPr>
        <w:ind w:firstLineChars="100" w:firstLine="210"/>
        <w:rPr>
          <w:rFonts w:eastAsia="ＭＳ ゴシック"/>
        </w:rPr>
      </w:pPr>
    </w:p>
    <w:p w:rsidR="004126B0" w:rsidRDefault="004126B0" w:rsidP="004126B0">
      <w:pPr>
        <w:ind w:firstLineChars="100" w:firstLine="210"/>
        <w:rPr>
          <w:rFonts w:eastAsia="ＭＳ ゴシック"/>
        </w:rPr>
      </w:pPr>
    </w:p>
    <w:p w:rsidR="004126B0" w:rsidRDefault="004126B0" w:rsidP="00BD62D9">
      <w:pPr>
        <w:ind w:firstLineChars="100" w:firstLine="210"/>
        <w:rPr>
          <w:rFonts w:eastAsia="ＭＳ ゴシック"/>
        </w:rPr>
      </w:pPr>
    </w:p>
    <w:p w:rsidR="004126B0" w:rsidRDefault="004126B0" w:rsidP="004126B0">
      <w:pPr>
        <w:ind w:firstLineChars="100" w:firstLine="210"/>
        <w:rPr>
          <w:rFonts w:eastAsia="ＭＳ ゴシック"/>
        </w:rPr>
      </w:pPr>
    </w:p>
    <w:p w:rsidR="004126B0" w:rsidRDefault="007357F5" w:rsidP="00BD62D9">
      <w:pPr>
        <w:ind w:firstLineChars="100" w:firstLine="240"/>
        <w:rPr>
          <w:rFonts w:eastAsia="ＭＳ ゴシック"/>
        </w:rPr>
      </w:pPr>
      <w:r>
        <w:rPr>
          <w:rFonts w:eastAsia="ＭＳ ゴシック" w:hint="eastAsia"/>
          <w:noProof/>
          <w:sz w:val="24"/>
        </w:rPr>
        <mc:AlternateContent>
          <mc:Choice Requires="wps">
            <w:drawing>
              <wp:anchor distT="0" distB="0" distL="114300" distR="114300" simplePos="0" relativeHeight="251656704" behindDoc="0" locked="0" layoutInCell="1" allowOverlap="1">
                <wp:simplePos x="0" y="0"/>
                <wp:positionH relativeFrom="column">
                  <wp:posOffset>2975610</wp:posOffset>
                </wp:positionH>
                <wp:positionV relativeFrom="paragraph">
                  <wp:posOffset>48260</wp:posOffset>
                </wp:positionV>
                <wp:extent cx="1666875" cy="657225"/>
                <wp:effectExtent l="9525" t="9525" r="9525" b="6953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57225"/>
                        </a:xfrm>
                        <a:prstGeom prst="wedgeRectCallout">
                          <a:avLst>
                            <a:gd name="adj1" fmla="val -25810"/>
                            <a:gd name="adj2" fmla="val 154060"/>
                          </a:avLst>
                        </a:prstGeom>
                        <a:solidFill>
                          <a:srgbClr val="FFFFFF"/>
                        </a:solidFill>
                        <a:ln w="9525">
                          <a:solidFill>
                            <a:srgbClr val="000000"/>
                          </a:solidFill>
                          <a:miter lim="800000"/>
                          <a:headEnd/>
                          <a:tailEnd/>
                        </a:ln>
                      </wps:spPr>
                      <wps:txbx>
                        <w:txbxContent>
                          <w:p w:rsidR="004126B0" w:rsidRDefault="004126B0" w:rsidP="004126B0">
                            <w:r>
                              <w:rPr>
                                <w:rFonts w:hint="eastAsia"/>
                              </w:rPr>
                              <w:t>毎月通知される電気・ガスのお知らせを見て、使用量を記入します。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234.3pt;margin-top:3.8pt;width:131.2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" adj="5225,44077">
                <v:textbox>
                  <w:txbxContent>
                    <w:p w:rsidR="004126B0" w:rsidRDefault="004126B0" w:rsidP="004126B0">
                      <w:r>
                        <w:rPr>
                          <w:rFonts w:hint="eastAsia"/>
                        </w:rPr>
                        <w:t>毎月通知される電気・ガスのお知らせを見て、使用量を記入します。</w:t>
                      </w:r>
                    </w:p>
                  </w:txbxContent>
                </v:textbox>
              </v:shape>
            </w:pict>
          </mc:Fallback>
        </mc:AlternateContent>
      </w:r>
    </w:p>
    <w:p w:rsidR="004126B0" w:rsidRDefault="007357F5" w:rsidP="00BD62D9">
      <w:pPr>
        <w:ind w:firstLineChars="100" w:firstLine="210"/>
        <w:rPr>
          <w:rFonts w:eastAsia="ＭＳ ゴシック"/>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4842510</wp:posOffset>
                </wp:positionH>
                <wp:positionV relativeFrom="paragraph">
                  <wp:posOffset>178435</wp:posOffset>
                </wp:positionV>
                <wp:extent cx="1371600" cy="704850"/>
                <wp:effectExtent l="9525" t="9525" r="9525" b="3143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04850"/>
                        </a:xfrm>
                        <a:prstGeom prst="wedgeRectCallout">
                          <a:avLst>
                            <a:gd name="adj1" fmla="val 14583"/>
                            <a:gd name="adj2" fmla="val 92704"/>
                          </a:avLst>
                        </a:prstGeom>
                        <a:solidFill>
                          <a:srgbClr val="B6DDE8"/>
                        </a:solidFill>
                        <a:ln w="9525">
                          <a:solidFill>
                            <a:srgbClr val="000000"/>
                          </a:solidFill>
                          <a:miter lim="800000"/>
                          <a:headEnd/>
                          <a:tailEnd/>
                        </a:ln>
                      </wps:spPr>
                      <wps:txbx>
                        <w:txbxContent>
                          <w:p w:rsidR="004126B0" w:rsidRDefault="004126B0" w:rsidP="004126B0">
                            <w:r>
                              <w:rPr>
                                <w:rFonts w:hint="eastAsia"/>
                              </w:rPr>
                              <w:t>算出された数字が、各項目の二酸化炭素排出量です。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61" style="position:absolute;left:0;text-align:left;margin-left:381.3pt;margin-top:14.05pt;width:108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" adj="13950,30824" fillcolor="#b6dde8">
                <v:textbox>
                  <w:txbxContent>
                    <w:p w:rsidR="004126B0" w:rsidRDefault="004126B0" w:rsidP="004126B0">
                      <w:r>
                        <w:rPr>
                          <w:rFonts w:hint="eastAsia"/>
                        </w:rPr>
                        <w:t>算出された数字が、各項目の二酸化炭素排出量です。</w:t>
                      </w:r>
                    </w:p>
                  </w:txbxContent>
                </v:textbox>
              </v:shape>
            </w:pict>
          </mc:Fallback>
        </mc:AlternateContent>
      </w:r>
      <w:r>
        <w:rPr>
          <w:rFonts w:eastAsia="ＭＳ ゴシック" w:hint="eastAsia"/>
          <w:noProof/>
          <w:sz w:val="24"/>
        </w:rPr>
        <mc:AlternateContent>
          <mc:Choice Requires="wps">
            <w:drawing>
              <wp:anchor distT="0" distB="0" distL="114300" distR="114300" simplePos="0" relativeHeight="251654656" behindDoc="0" locked="0" layoutInCell="1" allowOverlap="1">
                <wp:simplePos x="0" y="0"/>
                <wp:positionH relativeFrom="column">
                  <wp:posOffset>1714500</wp:posOffset>
                </wp:positionH>
                <wp:positionV relativeFrom="paragraph">
                  <wp:posOffset>127635</wp:posOffset>
                </wp:positionV>
                <wp:extent cx="1104900" cy="330200"/>
                <wp:effectExtent l="24765" t="25400" r="22860" b="254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3020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6D6A2" id="Oval 7" o:spid="_x0000_s1026" style="position:absolute;left:0;text-align:left;margin-left:135pt;margin-top:10.05pt;width:87pt;height: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" filled="f" strokeweight="3pt">
                <v:textbox inset="5.85pt,.7pt,5.85pt,.7pt"/>
              </v:oval>
            </w:pict>
          </mc:Fallback>
        </mc:AlternateContent>
      </w:r>
    </w:p>
    <w:p w:rsidR="004126B0" w:rsidRDefault="004126B0" w:rsidP="004126B0">
      <w:pPr>
        <w:ind w:firstLineChars="100" w:firstLine="210"/>
        <w:rPr>
          <w:rFonts w:eastAsia="ＭＳ ゴシック"/>
          <w:sz w:val="24"/>
        </w:rPr>
      </w:pPr>
      <w:r>
        <w:rPr>
          <w:rFonts w:eastAsia="ＭＳ ゴシック" w:hint="eastAsia"/>
        </w:rPr>
        <w:t>自宅は［</w:t>
      </w:r>
      <w:r>
        <w:rPr>
          <w:rFonts w:ascii="ＭＳ ゴシック" w:eastAsia="ＭＳ ゴシック" w:hAnsi="ＭＳ ゴシック" w:hint="eastAsia"/>
          <w:b/>
          <w:sz w:val="20"/>
          <w:szCs w:val="20"/>
        </w:rPr>
        <w:t xml:space="preserve">　</w:t>
      </w:r>
      <w:r w:rsidRPr="008D52FA">
        <w:rPr>
          <w:rFonts w:ascii="ＭＳ ゴシック" w:eastAsia="ＭＳ ゴシック" w:hAnsi="ＭＳ ゴシック" w:hint="eastAsia"/>
          <w:b/>
          <w:sz w:val="20"/>
          <w:szCs w:val="20"/>
        </w:rPr>
        <w:t xml:space="preserve">オール電化　</w:t>
      </w:r>
      <w:r>
        <w:rPr>
          <w:rFonts w:ascii="ＭＳ ゴシック" w:eastAsia="ＭＳ ゴシック" w:hAnsi="ＭＳ ゴシック" w:hint="eastAsia"/>
          <w:b/>
          <w:sz w:val="20"/>
          <w:szCs w:val="20"/>
        </w:rPr>
        <w:t>・</w:t>
      </w:r>
      <w:r w:rsidRPr="008D52FA">
        <w:rPr>
          <w:rFonts w:ascii="ＭＳ ゴシック" w:eastAsia="ＭＳ ゴシック" w:hAnsi="ＭＳ ゴシック" w:hint="eastAsia"/>
          <w:b/>
          <w:sz w:val="20"/>
          <w:szCs w:val="20"/>
        </w:rPr>
        <w:t xml:space="preserve">　エコキュート等　</w:t>
      </w:r>
      <w:r>
        <w:rPr>
          <w:rFonts w:ascii="ＭＳ ゴシック" w:eastAsia="ＭＳ ゴシック" w:hAnsi="ＭＳ ゴシック" w:hint="eastAsia"/>
          <w:b/>
          <w:sz w:val="20"/>
          <w:szCs w:val="20"/>
        </w:rPr>
        <w:t>・</w:t>
      </w:r>
      <w:r w:rsidRPr="008D52FA">
        <w:rPr>
          <w:rFonts w:ascii="ＭＳ ゴシック" w:eastAsia="ＭＳ ゴシック" w:hAnsi="ＭＳ ゴシック" w:hint="eastAsia"/>
          <w:b/>
          <w:sz w:val="20"/>
          <w:szCs w:val="20"/>
        </w:rPr>
        <w:t xml:space="preserve">その他（　</w:t>
      </w:r>
      <w:r>
        <w:rPr>
          <w:rFonts w:ascii="ＭＳ ゴシック" w:eastAsia="ＭＳ ゴシック" w:hAnsi="ＭＳ ゴシック" w:hint="eastAsia"/>
          <w:b/>
          <w:sz w:val="20"/>
          <w:szCs w:val="20"/>
        </w:rPr>
        <w:t xml:space="preserve">　　　　　　</w:t>
      </w:r>
      <w:r w:rsidRPr="008D52FA">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Pr>
          <w:rFonts w:eastAsia="ＭＳ ゴシック" w:hint="eastAsia"/>
        </w:rPr>
        <w:t>］</w:t>
      </w:r>
      <w:r w:rsidRPr="00F209D9">
        <w:rPr>
          <w:rFonts w:ascii="ＭＳ ゴシック" w:eastAsia="ＭＳ ゴシック" w:hAnsi="ＭＳ ゴシック" w:hint="eastAsia"/>
          <w:sz w:val="20"/>
          <w:szCs w:val="20"/>
        </w:rPr>
        <w:t>を設置しています。</w:t>
      </w:r>
    </w:p>
    <w:p w:rsidR="004126B0" w:rsidRDefault="004126B0" w:rsidP="004126B0">
      <w:pPr>
        <w:ind w:firstLineChars="1275" w:firstLine="3060"/>
        <w:rPr>
          <w:rFonts w:eastAsia="ＭＳ ゴシック"/>
          <w:sz w:val="24"/>
        </w:rPr>
      </w:pPr>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461"/>
        <w:gridCol w:w="1138"/>
        <w:gridCol w:w="2664"/>
      </w:tblGrid>
      <w:tr w:rsidR="004126B0" w:rsidTr="009668C3">
        <w:trPr>
          <w:cantSplit/>
          <w:trHeight w:val="411"/>
        </w:trPr>
        <w:tc>
          <w:tcPr>
            <w:tcW w:w="3096" w:type="dxa"/>
            <w:gridSpan w:val="2"/>
            <w:vMerge w:val="restart"/>
            <w:tcBorders>
              <w:top w:val="single" w:sz="12"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4126B0" w:rsidRDefault="004126B0" w:rsidP="009668C3">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Pr>
                <w:rFonts w:ascii="HGP創英角ﾎﾟｯﾌﾟ体" w:eastAsia="HGP創英角ﾎﾟｯﾌﾟ体" w:hAnsi="ＭＳ ゴシック" w:hint="eastAsia"/>
                <w:b/>
                <w:bCs/>
                <w:sz w:val="28"/>
              </w:rPr>
              <w:t>３</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月　分</w:t>
            </w:r>
          </w:p>
        </w:tc>
      </w:tr>
      <w:tr w:rsidR="004126B0" w:rsidTr="009668C3">
        <w:trPr>
          <w:cantSplit/>
          <w:trHeight w:val="104"/>
        </w:trPr>
        <w:tc>
          <w:tcPr>
            <w:tcW w:w="3096" w:type="dxa"/>
            <w:gridSpan w:val="2"/>
            <w:vMerge/>
            <w:tcBorders>
              <w:top w:val="single" w:sz="4" w:space="0" w:color="auto"/>
              <w:bottom w:val="single" w:sz="4" w:space="0" w:color="auto"/>
            </w:tcBorders>
            <w:vAlign w:val="center"/>
          </w:tcPr>
          <w:p w:rsidR="004126B0" w:rsidRDefault="004126B0" w:rsidP="009668C3">
            <w:pPr>
              <w:jc w:val="center"/>
              <w:rPr>
                <w:rFonts w:ascii="ＭＳ ゴシック" w:eastAsia="ＭＳ ゴシック" w:hAnsi="ＭＳ ゴシック"/>
              </w:rPr>
            </w:pPr>
          </w:p>
        </w:tc>
        <w:tc>
          <w:tcPr>
            <w:tcW w:w="2461"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138"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461" w:type="dxa"/>
            <w:tcBorders>
              <w:top w:val="single" w:sz="4" w:space="0" w:color="auto"/>
            </w:tcBorders>
            <w:vAlign w:val="center"/>
          </w:tcPr>
          <w:p w:rsidR="004126B0" w:rsidRDefault="004126B0" w:rsidP="009668C3">
            <w:pPr>
              <w:wordWrap w:val="0"/>
              <w:jc w:val="right"/>
              <w:rPr>
                <w:b/>
              </w:rPr>
            </w:pPr>
            <w:r>
              <w:rPr>
                <w:rFonts w:hint="eastAsia"/>
                <w:b/>
              </w:rPr>
              <w:t xml:space="preserve">   </w:t>
            </w:r>
            <w:r>
              <w:rPr>
                <w:rFonts w:hint="eastAsia"/>
                <w:b/>
              </w:rPr>
              <w:t xml:space="preserve">　</w:t>
            </w:r>
            <w:r>
              <w:rPr>
                <w:rFonts w:hint="eastAsia"/>
                <w:b/>
              </w:rPr>
              <w:t xml:space="preserve">  </w:t>
            </w:r>
            <w:r>
              <w:rPr>
                <w:rFonts w:eastAsia="HGP創英角ﾎﾟｯﾌﾟ体" w:hint="eastAsia"/>
                <w:b/>
                <w:sz w:val="24"/>
              </w:rPr>
              <w:t>４</w:t>
            </w:r>
            <w:r w:rsidR="00E8441D">
              <w:rPr>
                <w:rFonts w:eastAsia="HGP創英角ﾎﾟｯﾌﾟ体" w:hint="eastAsia"/>
                <w:b/>
                <w:sz w:val="24"/>
              </w:rPr>
              <w:t>５０</w:t>
            </w:r>
            <w:r>
              <w:rPr>
                <w:rFonts w:hint="eastAsia"/>
                <w:b/>
              </w:rPr>
              <w:t xml:space="preserve">　</w:t>
            </w:r>
            <w:r>
              <w:rPr>
                <w:rFonts w:hint="eastAsia"/>
                <w:b/>
              </w:rPr>
              <w:t>kWh</w:t>
            </w:r>
          </w:p>
        </w:tc>
        <w:tc>
          <w:tcPr>
            <w:tcW w:w="1138" w:type="dxa"/>
            <w:tcBorders>
              <w:top w:val="single" w:sz="4" w:space="0" w:color="auto"/>
            </w:tcBorders>
            <w:vAlign w:val="center"/>
          </w:tcPr>
          <w:p w:rsidR="004126B0" w:rsidRDefault="0012412E" w:rsidP="001B6B9E">
            <w:pPr>
              <w:rPr>
                <w:b/>
              </w:rPr>
            </w:pPr>
            <w:r w:rsidRPr="0012412E">
              <w:rPr>
                <w:rFonts w:hint="eastAsia"/>
                <w:b/>
              </w:rPr>
              <w:t>×</w:t>
            </w:r>
            <w:r w:rsidRPr="0012412E">
              <w:rPr>
                <w:b/>
              </w:rPr>
              <w:t xml:space="preserve">0. </w:t>
            </w:r>
            <w:r w:rsidR="00990C29">
              <w:rPr>
                <w:rFonts w:hint="eastAsia"/>
                <w:b/>
              </w:rPr>
              <w:t>446</w:t>
            </w:r>
          </w:p>
        </w:tc>
        <w:tc>
          <w:tcPr>
            <w:tcW w:w="2664" w:type="dxa"/>
            <w:tcBorders>
              <w:top w:val="single" w:sz="4" w:space="0" w:color="auto"/>
            </w:tcBorders>
            <w:vAlign w:val="center"/>
          </w:tcPr>
          <w:p w:rsidR="004126B0" w:rsidRPr="00827629" w:rsidRDefault="004126B0" w:rsidP="009668C3">
            <w:pPr>
              <w:rPr>
                <w:rFonts w:ascii="HGP創英角ﾎﾟｯﾌﾟ体" w:eastAsia="HGP創英角ﾎﾟｯﾌﾟ体" w:hAnsi="ＭＳ ゴシック"/>
                <w:b/>
                <w:sz w:val="24"/>
              </w:rPr>
            </w:pPr>
            <w:r>
              <w:rPr>
                <w:rFonts w:ascii="ＭＳ ゴシック" w:eastAsia="ＭＳ ゴシック" w:hAnsi="ＭＳ ゴシック" w:hint="eastAsia"/>
                <w:b/>
              </w:rPr>
              <w:t xml:space="preserve">＝　　</w:t>
            </w:r>
            <w:r w:rsidR="00990C29">
              <w:rPr>
                <w:rFonts w:ascii="HGP創英角ﾎﾟｯﾌﾟ体" w:eastAsia="HGP創英角ﾎﾟｯﾌﾟ体" w:hAnsi="ＭＳ ゴシック" w:hint="eastAsia"/>
                <w:b/>
                <w:sz w:val="24"/>
              </w:rPr>
              <w:t>２００</w:t>
            </w:r>
            <w:r w:rsidR="00BE2C88">
              <w:rPr>
                <w:rFonts w:ascii="HGP創英角ﾎﾟｯﾌﾟ体" w:eastAsia="HGP創英角ﾎﾟｯﾌﾟ体" w:hAnsi="ＭＳ ゴシック" w:hint="eastAsia"/>
                <w:b/>
                <w:sz w:val="24"/>
              </w:rPr>
              <w:t>．</w:t>
            </w:r>
            <w:r w:rsidR="00990C29">
              <w:rPr>
                <w:rFonts w:ascii="HGP創英角ﾎﾟｯﾌﾟ体" w:eastAsia="HGP創英角ﾎﾟｯﾌﾟ体" w:hAnsi="ＭＳ ゴシック" w:hint="eastAsia"/>
                <w:b/>
                <w:sz w:val="24"/>
              </w:rPr>
              <w:t>７</w:t>
            </w:r>
            <w:r>
              <w:rPr>
                <w:rFonts w:ascii="ＭＳ ゴシック" w:eastAsia="ＭＳ ゴシック" w:hAnsi="ＭＳ ゴシック" w:hint="eastAsia"/>
                <w:b/>
              </w:rPr>
              <w:t xml:space="preserve">　 kg　　　　　　</w:t>
            </w:r>
          </w:p>
        </w:tc>
      </w:tr>
      <w:tr w:rsidR="004126B0" w:rsidTr="009668C3">
        <w:trPr>
          <w:cantSplit/>
          <w:trHeight w:val="435"/>
        </w:trPr>
        <w:tc>
          <w:tcPr>
            <w:tcW w:w="1539" w:type="dxa"/>
            <w:vMerge w:val="restart"/>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461" w:type="dxa"/>
            <w:vAlign w:val="center"/>
          </w:tcPr>
          <w:p w:rsidR="004126B0" w:rsidRDefault="004126B0" w:rsidP="009668C3">
            <w:pPr>
              <w:jc w:val="center"/>
              <w:rPr>
                <w:b/>
              </w:rPr>
            </w:pPr>
            <w:r>
              <w:rPr>
                <w:rFonts w:eastAsia="HGP創英角ﾎﾟｯﾌﾟ体" w:hint="eastAsia"/>
                <w:b/>
                <w:sz w:val="24"/>
              </w:rPr>
              <w:t xml:space="preserve">　　　　　　　　２０</w:t>
            </w:r>
            <w:r>
              <w:rPr>
                <w:rFonts w:hint="eastAsia"/>
                <w:b/>
              </w:rPr>
              <w:t xml:space="preserve">　㎥</w:t>
            </w:r>
          </w:p>
        </w:tc>
        <w:tc>
          <w:tcPr>
            <w:tcW w:w="1138" w:type="dxa"/>
            <w:vAlign w:val="center"/>
          </w:tcPr>
          <w:p w:rsidR="004126B0" w:rsidRDefault="004126B0" w:rsidP="001B6B9E">
            <w:pPr>
              <w:rPr>
                <w:b/>
              </w:rPr>
            </w:pPr>
            <w:r>
              <w:rPr>
                <w:rFonts w:hint="eastAsia"/>
                <w:b/>
              </w:rPr>
              <w:t>×</w:t>
            </w:r>
            <w:r w:rsidR="00551E43">
              <w:rPr>
                <w:rFonts w:hint="eastAsia"/>
                <w:b/>
              </w:rPr>
              <w:t>2.29</w:t>
            </w:r>
          </w:p>
        </w:tc>
        <w:tc>
          <w:tcPr>
            <w:tcW w:w="2664" w:type="dxa"/>
            <w:vAlign w:val="center"/>
          </w:tcPr>
          <w:p w:rsidR="004126B0" w:rsidRDefault="004126B0"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DA0436">
              <w:rPr>
                <w:rFonts w:ascii="ＭＳ ゴシック" w:eastAsia="ＭＳ ゴシック" w:hAnsi="ＭＳ ゴシック" w:hint="eastAsia"/>
                <w:b/>
              </w:rPr>
              <w:t xml:space="preserve">　</w:t>
            </w:r>
            <w:r w:rsidR="00225BEA">
              <w:rPr>
                <w:rFonts w:ascii="ＭＳ ゴシック" w:eastAsia="ＭＳ ゴシック" w:hAnsi="ＭＳ ゴシック" w:hint="eastAsia"/>
                <w:b/>
              </w:rPr>
              <w:t xml:space="preserve">  </w:t>
            </w:r>
            <w:r w:rsidR="00225BEA">
              <w:rPr>
                <w:rFonts w:ascii="HGP創英角ﾎﾟｯﾌﾟ体" w:eastAsia="HGP創英角ﾎﾟｯﾌﾟ体" w:hAnsi="ＭＳ ゴシック" w:hint="eastAsia"/>
                <w:b/>
                <w:sz w:val="24"/>
              </w:rPr>
              <w:t>４５．８</w:t>
            </w:r>
            <w:r w:rsidR="00DA0436">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kg　　　　　　</w:t>
            </w:r>
          </w:p>
        </w:tc>
      </w:tr>
      <w:tr w:rsidR="004126B0" w:rsidTr="009668C3">
        <w:trPr>
          <w:cantSplit/>
          <w:trHeight w:val="435"/>
        </w:trPr>
        <w:tc>
          <w:tcPr>
            <w:tcW w:w="1539" w:type="dxa"/>
            <w:vMerge/>
            <w:tcBorders>
              <w:top w:val="single" w:sz="4" w:space="0" w:color="auto"/>
              <w:bottom w:val="single" w:sz="4" w:space="0" w:color="auto"/>
            </w:tcBorders>
            <w:vAlign w:val="center"/>
          </w:tcPr>
          <w:p w:rsidR="004126B0" w:rsidRDefault="004126B0" w:rsidP="009668C3">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461" w:type="dxa"/>
            <w:vAlign w:val="center"/>
          </w:tcPr>
          <w:p w:rsidR="004126B0" w:rsidRDefault="00E8441D" w:rsidP="009668C3">
            <w:pPr>
              <w:wordWrap w:val="0"/>
              <w:jc w:val="right"/>
              <w:rPr>
                <w:b/>
              </w:rPr>
            </w:pPr>
            <w:r>
              <w:rPr>
                <w:rFonts w:hint="eastAsia"/>
                <w:b/>
              </w:rPr>
              <w:t xml:space="preserve">　</w:t>
            </w:r>
            <w:r w:rsidR="004126B0">
              <w:rPr>
                <w:rFonts w:hint="eastAsia"/>
                <w:b/>
              </w:rPr>
              <w:t>㎥</w:t>
            </w:r>
            <w:r w:rsidR="00225BEA">
              <w:rPr>
                <w:rFonts w:hint="eastAsia"/>
                <w:b/>
              </w:rPr>
              <w:t xml:space="preserve"> </w:t>
            </w:r>
          </w:p>
        </w:tc>
        <w:tc>
          <w:tcPr>
            <w:tcW w:w="1138" w:type="dxa"/>
            <w:vAlign w:val="center"/>
          </w:tcPr>
          <w:p w:rsidR="004126B0" w:rsidRDefault="004126B0" w:rsidP="001B6B9E">
            <w:pPr>
              <w:rPr>
                <w:b/>
              </w:rPr>
            </w:pPr>
            <w:r>
              <w:rPr>
                <w:rFonts w:hint="eastAsia"/>
                <w:b/>
              </w:rPr>
              <w:t>×</w:t>
            </w:r>
            <w:r w:rsidR="001B6B9E">
              <w:rPr>
                <w:rFonts w:hint="eastAsia"/>
                <w:b/>
              </w:rPr>
              <w:t>6.</w:t>
            </w:r>
            <w:r w:rsidR="0041014C">
              <w:rPr>
                <w:rFonts w:hint="eastAsia"/>
                <w:b/>
              </w:rPr>
              <w:t>6</w:t>
            </w:r>
          </w:p>
        </w:tc>
        <w:tc>
          <w:tcPr>
            <w:tcW w:w="2664" w:type="dxa"/>
            <w:vAlign w:val="center"/>
          </w:tcPr>
          <w:p w:rsidR="004126B0" w:rsidRDefault="00DA0436"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225BEA">
              <w:rPr>
                <w:rFonts w:ascii="ＭＳ ゴシック" w:eastAsia="ＭＳ ゴシック" w:hAnsi="ＭＳ ゴシック" w:hint="eastAsia"/>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461" w:type="dxa"/>
            <w:vAlign w:val="center"/>
          </w:tcPr>
          <w:p w:rsidR="004126B0" w:rsidRDefault="004126B0" w:rsidP="009668C3">
            <w:pPr>
              <w:wordWrap w:val="0"/>
              <w:jc w:val="right"/>
              <w:rPr>
                <w:b/>
              </w:rPr>
            </w:pPr>
            <w:r>
              <w:rPr>
                <w:rFonts w:hint="eastAsia"/>
                <w:b/>
              </w:rPr>
              <w:t>㍑</w:t>
            </w:r>
          </w:p>
        </w:tc>
        <w:tc>
          <w:tcPr>
            <w:tcW w:w="1138" w:type="dxa"/>
            <w:vAlign w:val="center"/>
          </w:tcPr>
          <w:p w:rsidR="004126B0" w:rsidRDefault="004126B0" w:rsidP="001B6B9E">
            <w:pPr>
              <w:rPr>
                <w:b/>
              </w:rPr>
            </w:pPr>
            <w:r>
              <w:rPr>
                <w:rFonts w:hint="eastAsia"/>
                <w:b/>
              </w:rPr>
              <w:t>×</w:t>
            </w:r>
            <w:r>
              <w:rPr>
                <w:rFonts w:hint="eastAsia"/>
                <w:b/>
              </w:rPr>
              <w:t>2.5</w:t>
            </w:r>
          </w:p>
        </w:tc>
        <w:tc>
          <w:tcPr>
            <w:tcW w:w="2664" w:type="dxa"/>
            <w:vAlign w:val="center"/>
          </w:tcPr>
          <w:p w:rsidR="004126B0" w:rsidRDefault="00DA0436"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225BEA">
              <w:rPr>
                <w:rFonts w:ascii="ＭＳ ゴシック" w:eastAsia="ＭＳ ゴシック" w:hAnsi="ＭＳ ゴシック"/>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461" w:type="dxa"/>
            <w:vAlign w:val="center"/>
          </w:tcPr>
          <w:p w:rsidR="004126B0" w:rsidRDefault="004126B0" w:rsidP="009668C3">
            <w:pPr>
              <w:wordWrap w:val="0"/>
              <w:jc w:val="right"/>
              <w:rPr>
                <w:b/>
              </w:rPr>
            </w:pPr>
            <w:r>
              <w:rPr>
                <w:rFonts w:ascii="HGP創英角ﾎﾟｯﾌﾟ体" w:hint="eastAsia"/>
                <w:b/>
                <w:sz w:val="24"/>
              </w:rPr>
              <w:t>103</w:t>
            </w:r>
            <w:r w:rsidR="00E8441D">
              <w:rPr>
                <w:rFonts w:ascii="HGP創英角ﾎﾟｯﾌﾟ体" w:hint="eastAsia"/>
                <w:b/>
                <w:sz w:val="24"/>
              </w:rPr>
              <w:t xml:space="preserve">　</w:t>
            </w:r>
            <w:r>
              <w:rPr>
                <w:rFonts w:hint="eastAsia"/>
                <w:b/>
              </w:rPr>
              <w:t>㍑</w:t>
            </w:r>
          </w:p>
        </w:tc>
        <w:tc>
          <w:tcPr>
            <w:tcW w:w="1138" w:type="dxa"/>
            <w:vAlign w:val="center"/>
          </w:tcPr>
          <w:p w:rsidR="004126B0" w:rsidRDefault="004126B0" w:rsidP="001B6B9E">
            <w:pPr>
              <w:rPr>
                <w:b/>
              </w:rPr>
            </w:pPr>
            <w:r>
              <w:rPr>
                <w:rFonts w:hint="eastAsia"/>
                <w:b/>
              </w:rPr>
              <w:t>×</w:t>
            </w:r>
            <w:r>
              <w:rPr>
                <w:rFonts w:hint="eastAsia"/>
                <w:b/>
              </w:rPr>
              <w:t>2.3</w:t>
            </w:r>
          </w:p>
        </w:tc>
        <w:tc>
          <w:tcPr>
            <w:tcW w:w="2664" w:type="dxa"/>
            <w:vAlign w:val="center"/>
          </w:tcPr>
          <w:p w:rsidR="004126B0" w:rsidRDefault="004126B0" w:rsidP="00225BEA">
            <w:pPr>
              <w:rPr>
                <w:rFonts w:ascii="ＭＳ ゴシック" w:eastAsia="ＭＳ ゴシック" w:hAnsi="ＭＳ ゴシック"/>
                <w:b/>
              </w:rPr>
            </w:pPr>
            <w:r>
              <w:rPr>
                <w:rFonts w:ascii="ＭＳ ゴシック" w:eastAsia="ＭＳ ゴシック" w:hAnsi="ＭＳ ゴシック" w:hint="eastAsia"/>
                <w:b/>
              </w:rPr>
              <w:t>＝</w:t>
            </w:r>
            <w:r w:rsidR="00DA0436">
              <w:rPr>
                <w:rFonts w:ascii="ＭＳ ゴシック" w:eastAsia="ＭＳ ゴシック" w:hAnsi="ＭＳ ゴシック" w:hint="eastAsia"/>
                <w:b/>
              </w:rPr>
              <w:t xml:space="preserve">　　　</w:t>
            </w:r>
            <w:r w:rsidR="00225BEA" w:rsidRPr="00225BEA">
              <w:rPr>
                <w:rFonts w:ascii="HGP創英角ﾎﾟｯﾌﾟ体" w:eastAsia="HGP創英角ﾎﾟｯﾌﾟ体" w:hAnsi="HGP創英角ﾎﾟｯﾌﾟ体" w:hint="eastAsia"/>
                <w:b/>
                <w:sz w:val="24"/>
              </w:rPr>
              <w:t>２３６．９</w:t>
            </w:r>
            <w:r w:rsidR="00225BEA">
              <w:rPr>
                <w:rFonts w:ascii="HGP創英角ﾎﾟｯﾌﾟ体" w:eastAsia="HGP創英角ﾎﾟｯﾌﾟ体" w:hAnsi="ＭＳ ゴシック" w:hint="eastAsia"/>
                <w:b/>
                <w:sz w:val="24"/>
              </w:rPr>
              <w:t xml:space="preserve"> </w:t>
            </w:r>
            <w:r w:rsidR="0012412E" w:rsidRPr="00DA0436">
              <w:rPr>
                <w:rFonts w:ascii="ＭＳ ゴシック" w:eastAsia="ＭＳ ゴシック" w:hAnsi="ＭＳ ゴシック" w:hint="eastAsia"/>
                <w:b/>
                <w:sz w:val="24"/>
              </w:rPr>
              <w:t xml:space="preserve"> </w:t>
            </w:r>
            <w:r w:rsidR="00225BEA">
              <w:rPr>
                <w:rFonts w:ascii="ＭＳ ゴシック" w:eastAsia="ＭＳ ゴシック" w:hAnsi="ＭＳ ゴシック"/>
                <w:b/>
                <w:sz w:val="24"/>
              </w:rPr>
              <w:t xml:space="preserve"> </w:t>
            </w:r>
            <w:r>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doub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461" w:type="dxa"/>
            <w:tcBorders>
              <w:bottom w:val="double" w:sz="4"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138" w:type="dxa"/>
            <w:tcBorders>
              <w:bottom w:val="double" w:sz="4"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4126B0" w:rsidRPr="0012412E" w:rsidRDefault="00990C29" w:rsidP="00225BEA">
            <w:pPr>
              <w:ind w:firstLineChars="350" w:firstLine="843"/>
              <w:rPr>
                <w:rFonts w:ascii="HGP創英角ﾎﾟｯﾌﾟ体" w:eastAsia="HGP創英角ﾎﾟｯﾌﾟ体" w:hAnsi="ＭＳ ゴシック"/>
                <w:b/>
                <w:sz w:val="24"/>
              </w:rPr>
            </w:pPr>
            <w:r>
              <w:rPr>
                <w:rFonts w:ascii="HGP創英角ﾎﾟｯﾌﾟ体" w:eastAsia="HGP創英角ﾎﾟｯﾌﾟ体" w:hAnsi="ＭＳ ゴシック" w:hint="eastAsia"/>
                <w:b/>
                <w:sz w:val="24"/>
              </w:rPr>
              <w:t>４８３</w:t>
            </w:r>
            <w:r w:rsidR="00BE2C88">
              <w:rPr>
                <w:rFonts w:ascii="HGP創英角ﾎﾟｯﾌﾟ体" w:eastAsia="HGP創英角ﾎﾟｯﾌﾟ体" w:hAnsi="ＭＳ ゴシック" w:hint="eastAsia"/>
                <w:b/>
                <w:sz w:val="24"/>
              </w:rPr>
              <w:t>．</w:t>
            </w:r>
            <w:r>
              <w:rPr>
                <w:rFonts w:ascii="HGP創英角ﾎﾟｯﾌﾟ体" w:eastAsia="HGP創英角ﾎﾟｯﾌﾟ体" w:hAnsi="ＭＳ ゴシック" w:hint="eastAsia"/>
                <w:b/>
                <w:sz w:val="24"/>
              </w:rPr>
              <w:t>４</w:t>
            </w:r>
            <w:r w:rsidR="00225BEA">
              <w:rPr>
                <w:rFonts w:ascii="ＭＳ ゴシック" w:eastAsia="ＭＳ ゴシック" w:hAnsi="ＭＳ ゴシック" w:hint="eastAsia"/>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12" w:space="0" w:color="auto"/>
            </w:tcBorders>
            <w:shd w:val="clear" w:color="auto" w:fill="F3F3F3"/>
            <w:vAlign w:val="center"/>
          </w:tcPr>
          <w:p w:rsidR="004126B0" w:rsidRDefault="004126B0" w:rsidP="009668C3">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461" w:type="dxa"/>
            <w:tcBorders>
              <w:top w:val="single" w:sz="4" w:space="0" w:color="auto"/>
              <w:bottom w:val="single" w:sz="12" w:space="0" w:color="auto"/>
            </w:tcBorders>
            <w:vAlign w:val="center"/>
          </w:tcPr>
          <w:p w:rsidR="004126B0" w:rsidRDefault="004126B0" w:rsidP="009668C3">
            <w:pPr>
              <w:wordWrap w:val="0"/>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eastAsia="HGP創英角ﾎﾟｯﾌﾟ体" w:hint="eastAsia"/>
                <w:b/>
                <w:sz w:val="24"/>
              </w:rPr>
              <w:t>２９７</w:t>
            </w:r>
            <w:r>
              <w:rPr>
                <w:rFonts w:hint="eastAsia"/>
                <w:b/>
              </w:rPr>
              <w:t xml:space="preserve">　</w:t>
            </w:r>
            <w:r>
              <w:rPr>
                <w:rFonts w:hint="eastAsia"/>
                <w:b/>
              </w:rPr>
              <w:t xml:space="preserve"> kWh</w:t>
            </w:r>
          </w:p>
        </w:tc>
        <w:tc>
          <w:tcPr>
            <w:tcW w:w="1138" w:type="dxa"/>
            <w:tcBorders>
              <w:top w:val="single" w:sz="4" w:space="0" w:color="auto"/>
              <w:bottom w:val="single" w:sz="12" w:space="0" w:color="auto"/>
            </w:tcBorders>
            <w:vAlign w:val="center"/>
          </w:tcPr>
          <w:p w:rsidR="004126B0" w:rsidRDefault="00990C29" w:rsidP="009668C3">
            <w:pPr>
              <w:jc w:val="center"/>
              <w:rPr>
                <w:rFonts w:ascii="ＭＳ ゴシック" w:eastAsia="ＭＳ ゴシック" w:hAnsi="ＭＳ ゴシック"/>
                <w:b/>
              </w:rPr>
            </w:pPr>
            <w:r>
              <w:rPr>
                <w:rFonts w:eastAsia="ＭＳ ゴシック" w:hint="eastAsia"/>
                <w:noProof/>
                <w:sz w:val="24"/>
              </w:rPr>
              <mc:AlternateContent>
                <mc:Choice Requires="wps">
                  <w:drawing>
                    <wp:anchor distT="0" distB="0" distL="114300" distR="114300" simplePos="0" relativeHeight="251659776" behindDoc="0" locked="0" layoutInCell="1" allowOverlap="1">
                      <wp:simplePos x="0" y="0"/>
                      <wp:positionH relativeFrom="column">
                        <wp:posOffset>-31750</wp:posOffset>
                      </wp:positionH>
                      <wp:positionV relativeFrom="paragraph">
                        <wp:posOffset>65405</wp:posOffset>
                      </wp:positionV>
                      <wp:extent cx="2381250" cy="755015"/>
                      <wp:effectExtent l="125730" t="624840" r="762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755015"/>
                              </a:xfrm>
                              <a:prstGeom prst="wedgeRectCallout">
                                <a:avLst>
                                  <a:gd name="adj1" fmla="val -54000"/>
                                  <a:gd name="adj2" fmla="val -129731"/>
                                </a:avLst>
                              </a:prstGeom>
                              <a:solidFill>
                                <a:srgbClr val="FFFFFF"/>
                              </a:solidFill>
                              <a:ln w="9525">
                                <a:solidFill>
                                  <a:srgbClr val="000000"/>
                                </a:solidFill>
                                <a:miter lim="800000"/>
                                <a:headEnd/>
                                <a:tailEnd/>
                              </a:ln>
                            </wps:spPr>
                            <wps:txbx>
                              <w:txbxContent>
                                <w:p w:rsidR="004126B0" w:rsidRDefault="00961DC4" w:rsidP="004126B0">
                                  <w:r w:rsidRPr="00961DC4">
                                    <w:rPr>
                                      <w:rFonts w:hint="eastAsia"/>
                                    </w:rPr>
                                    <w:t>車、バイク等のガソリンを給油したときのレシートを保管しておき、ひと月分をまとめて記入します。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9" type="#_x0000_t61" style="position:absolute;left:0;text-align:left;margin-left:-2.5pt;margin-top:5.15pt;width:187.5pt;height:5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" adj="-864,-17222">
                      <v:textbox>
                        <w:txbxContent>
                          <w:p w:rsidR="004126B0" w:rsidRDefault="00961DC4" w:rsidP="004126B0">
                            <w:r w:rsidRPr="00961DC4">
                              <w:rPr>
                                <w:rFonts w:hint="eastAsia"/>
                              </w:rPr>
                              <w:t>車、バイク等のガソリンを給油したときのレシートを保管しておき、ひと月分をまとめて記入します。</w:t>
                            </w:r>
                          </w:p>
                        </w:txbxContent>
                      </v:textbox>
                    </v:shape>
                  </w:pict>
                </mc:Fallback>
              </mc:AlternateContent>
            </w:r>
            <w:r w:rsidR="004126B0">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4126B0" w:rsidRDefault="007357F5" w:rsidP="004126B0">
      <w:pPr>
        <w:ind w:firstLineChars="1275" w:firstLine="3060"/>
        <w:rPr>
          <w:rFonts w:eastAsia="ＭＳ ゴシック"/>
          <w:sz w:val="24"/>
        </w:rPr>
      </w:pPr>
      <w:r>
        <w:rPr>
          <w:rFonts w:eastAsia="ＭＳ ゴシック" w:hint="eastAsia"/>
          <w:noProof/>
          <w:sz w:val="24"/>
        </w:rPr>
        <mc:AlternateContent>
          <mc:Choice Requires="wps">
            <w:drawing>
              <wp:anchor distT="0" distB="0" distL="114300" distR="114300" simplePos="0" relativeHeight="251658752" behindDoc="0" locked="0" layoutInCell="1" allowOverlap="1">
                <wp:simplePos x="0" y="0"/>
                <wp:positionH relativeFrom="column">
                  <wp:posOffset>651510</wp:posOffset>
                </wp:positionH>
                <wp:positionV relativeFrom="paragraph">
                  <wp:posOffset>3187700</wp:posOffset>
                </wp:positionV>
                <wp:extent cx="2409825" cy="705485"/>
                <wp:effectExtent l="9525" t="24701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05485"/>
                        </a:xfrm>
                        <a:prstGeom prst="wedgeRectCallout">
                          <a:avLst>
                            <a:gd name="adj1" fmla="val 27787"/>
                            <a:gd name="adj2" fmla="val -82671"/>
                          </a:avLst>
                        </a:prstGeom>
                        <a:solidFill>
                          <a:srgbClr val="FFFFFF"/>
                        </a:solidFill>
                        <a:ln w="9525">
                          <a:solidFill>
                            <a:srgbClr val="000000"/>
                          </a:solidFill>
                          <a:miter lim="800000"/>
                          <a:headEnd/>
                          <a:tailEnd/>
                        </a:ln>
                      </wps:spPr>
                      <wps:txbx>
                        <w:txbxContent>
                          <w:p w:rsidR="004126B0" w:rsidRDefault="004126B0" w:rsidP="004126B0">
                            <w:r>
                              <w:rPr>
                                <w:rFonts w:hint="eastAsia"/>
                              </w:rPr>
                              <w:t>毎月通知される電気のお知らせを見て、太陽光の売電量（</w:t>
                            </w:r>
                            <w:r w:rsidR="00551E43">
                              <w:rPr>
                                <w:rFonts w:hint="eastAsia"/>
                              </w:rPr>
                              <w:t>電力会社</w:t>
                            </w:r>
                            <w:r>
                              <w:rPr>
                                <w:rFonts w:hint="eastAsia"/>
                              </w:rPr>
                              <w:t>が買い取った電力量）を記入します。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61" style="position:absolute;left:0;text-align:left;margin-left:51.3pt;margin-top:251pt;width:189.75pt;height:5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" adj="16802,-7057">
                <v:textbox>
                  <w:txbxContent>
                    <w:p w:rsidR="004126B0" w:rsidRDefault="004126B0" w:rsidP="004126B0">
                      <w:r>
                        <w:rPr>
                          <w:rFonts w:hint="eastAsia"/>
                        </w:rPr>
                        <w:t>毎月通知される電気のお知らせを見て、太陽光の売電量（</w:t>
                      </w:r>
                      <w:r w:rsidR="00551E43">
                        <w:rPr>
                          <w:rFonts w:hint="eastAsia"/>
                        </w:rPr>
                        <w:t>電力会社</w:t>
                      </w:r>
                      <w:r>
                        <w:rPr>
                          <w:rFonts w:hint="eastAsia"/>
                        </w:rPr>
                        <w:t>が買い取った電力量）を記入します。</w:t>
                      </w:r>
                    </w:p>
                  </w:txbxContent>
                </v:textbox>
              </v:shape>
            </w:pict>
          </mc:Fallback>
        </mc:AlternateContent>
      </w:r>
      <w:r>
        <w:rPr>
          <w:rFonts w:eastAsia="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8183880</wp:posOffset>
                </wp:positionH>
                <wp:positionV relativeFrom="paragraph">
                  <wp:posOffset>2703830</wp:posOffset>
                </wp:positionV>
                <wp:extent cx="1371600" cy="715645"/>
                <wp:effectExtent l="426720" t="10795"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15645"/>
                        </a:xfrm>
                        <a:prstGeom prst="wedgeRectCallout">
                          <a:avLst>
                            <a:gd name="adj1" fmla="val -79167"/>
                            <a:gd name="adj2" fmla="val -18856"/>
                          </a:avLst>
                        </a:prstGeom>
                        <a:solidFill>
                          <a:srgbClr val="FFFFFF"/>
                        </a:solidFill>
                        <a:ln w="9525">
                          <a:solidFill>
                            <a:srgbClr val="000000"/>
                          </a:solidFill>
                          <a:miter lim="800000"/>
                          <a:headEnd/>
                          <a:tailEnd/>
                        </a:ln>
                      </wps:spPr>
                      <wps:txbx>
                        <w:txbxContent>
                          <w:p w:rsidR="004126B0" w:rsidRDefault="004126B0" w:rsidP="004126B0">
                            <w:r>
                              <w:rPr>
                                <w:rFonts w:hint="eastAsia"/>
                              </w:rPr>
                              <w:t>算出された数字が、各項目の二酸化炭素排出量です。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1" type="#_x0000_t61" style="position:absolute;left:0;text-align:left;margin-left:644.4pt;margin-top:212.9pt;width:108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" adj="-6300,6727">
                <v:textbox>
                  <w:txbxContent>
                    <w:p w:rsidR="004126B0" w:rsidRDefault="004126B0" w:rsidP="004126B0">
                      <w:r>
                        <w:rPr>
                          <w:rFonts w:hint="eastAsia"/>
                        </w:rPr>
                        <w:t>算出された数字が、各項目の二酸化炭素排出量です。</w:t>
                      </w:r>
                    </w:p>
                  </w:txbxContent>
                </v:textbox>
              </v:shape>
            </w:pict>
          </mc:Fallback>
        </mc:AlternateContent>
      </w: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3C0C6A" w:rsidP="004126B0">
      <w:pPr>
        <w:ind w:firstLineChars="1275" w:firstLine="3060"/>
        <w:rPr>
          <w:rFonts w:eastAsia="ＭＳ ゴシック"/>
          <w:sz w:val="24"/>
        </w:rPr>
      </w:pPr>
      <w:r w:rsidRPr="003C0C6A">
        <w:rPr>
          <w:rFonts w:eastAsia="ＭＳ ゴシック"/>
          <w:bCs/>
          <w:noProof/>
          <w:sz w:val="24"/>
        </w:rPr>
        <mc:AlternateContent>
          <mc:Choice Requires="wps">
            <w:drawing>
              <wp:anchor distT="0" distB="0" distL="114300" distR="114300" simplePos="0" relativeHeight="251662848" behindDoc="0" locked="0" layoutInCell="1" allowOverlap="1" wp14:anchorId="463E1995" wp14:editId="57684418">
                <wp:simplePos x="0" y="0"/>
                <wp:positionH relativeFrom="column">
                  <wp:posOffset>2670810</wp:posOffset>
                </wp:positionH>
                <wp:positionV relativeFrom="paragraph">
                  <wp:posOffset>126365</wp:posOffset>
                </wp:positionV>
                <wp:extent cx="3533775" cy="1028700"/>
                <wp:effectExtent l="0" t="0" r="28575" b="190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028700"/>
                        </a:xfrm>
                        <a:prstGeom prst="rect">
                          <a:avLst/>
                        </a:prstGeom>
                        <a:solidFill>
                          <a:srgbClr val="FFFFFF"/>
                        </a:solidFill>
                        <a:ln w="9525">
                          <a:solidFill>
                            <a:srgbClr val="000000"/>
                          </a:solidFill>
                          <a:miter lim="800000"/>
                          <a:headEnd/>
                          <a:tailEnd/>
                        </a:ln>
                      </wps:spPr>
                      <wps:txbx>
                        <w:txbxContent>
                          <w:p w:rsidR="003C0C6A" w:rsidRDefault="003C0C6A" w:rsidP="003C0C6A">
                            <w:pPr>
                              <w:jc w:val="left"/>
                              <w:rPr>
                                <w:rFonts w:ascii="ＭＳ 明朝" w:hAnsi="ＭＳ 明朝"/>
                              </w:rPr>
                            </w:pPr>
                            <w:r>
                              <w:rPr>
                                <w:rFonts w:ascii="ＭＳ 明朝" w:hAnsi="ＭＳ 明朝" w:hint="eastAsia"/>
                              </w:rPr>
                              <w:t>〔</w:t>
                            </w:r>
                            <w:r w:rsidRPr="00052E39">
                              <w:rPr>
                                <w:rFonts w:ascii="ＭＳ 明朝" w:hAnsi="ＭＳ 明朝" w:hint="eastAsia"/>
                              </w:rPr>
                              <w:t>問い合わせ</w:t>
                            </w:r>
                            <w:r>
                              <w:rPr>
                                <w:rFonts w:ascii="ＭＳ 明朝" w:hAnsi="ＭＳ 明朝" w:hint="eastAsia"/>
                              </w:rPr>
                              <w:t>先・</w:t>
                            </w:r>
                            <w:r>
                              <w:rPr>
                                <w:rFonts w:ascii="ＭＳ 明朝" w:hAnsi="ＭＳ 明朝"/>
                              </w:rPr>
                              <w:t>提出先</w:t>
                            </w:r>
                            <w:r w:rsidRPr="00052E39">
                              <w:rPr>
                                <w:rFonts w:ascii="ＭＳ 明朝" w:hAnsi="ＭＳ 明朝" w:hint="eastAsia"/>
                              </w:rPr>
                              <w:t>〕</w:t>
                            </w:r>
                          </w:p>
                          <w:p w:rsidR="003C0C6A" w:rsidRPr="00052E39" w:rsidRDefault="003C0C6A" w:rsidP="003C0C6A">
                            <w:pPr>
                              <w:ind w:firstLineChars="100" w:firstLine="210"/>
                              <w:jc w:val="left"/>
                              <w:rPr>
                                <w:rFonts w:ascii="ＭＳ 明朝" w:hAnsi="ＭＳ 明朝"/>
                              </w:rPr>
                            </w:pPr>
                            <w:r w:rsidRPr="00052E39">
                              <w:rPr>
                                <w:rFonts w:ascii="ＭＳ 明朝" w:hAnsi="ＭＳ 明朝" w:hint="eastAsia"/>
                              </w:rPr>
                              <w:t>〒770-8571</w:t>
                            </w:r>
                            <w:r>
                              <w:rPr>
                                <w:rFonts w:ascii="ＭＳ 明朝" w:hAnsi="ＭＳ 明朝" w:hint="eastAsia"/>
                              </w:rPr>
                              <w:t xml:space="preserve">　</w:t>
                            </w:r>
                            <w:r w:rsidRPr="00052E39">
                              <w:rPr>
                                <w:rFonts w:ascii="ＭＳ 明朝" w:hAnsi="ＭＳ 明朝" w:hint="eastAsia"/>
                              </w:rPr>
                              <w:t>徳島市幸町２丁目５番地</w:t>
                            </w:r>
                          </w:p>
                          <w:p w:rsidR="003C0C6A" w:rsidRPr="00052E39" w:rsidRDefault="003C0C6A" w:rsidP="003C0C6A">
                            <w:pPr>
                              <w:ind w:firstLineChars="100" w:firstLine="210"/>
                              <w:jc w:val="left"/>
                              <w:rPr>
                                <w:rFonts w:ascii="ＭＳ 明朝" w:hAnsi="ＭＳ 明朝"/>
                              </w:rPr>
                            </w:pPr>
                            <w:r>
                              <w:rPr>
                                <w:rFonts w:ascii="ＭＳ 明朝" w:hAnsi="ＭＳ 明朝" w:hint="eastAsia"/>
                              </w:rPr>
                              <w:t>徳島市　環境部　環境保全課</w:t>
                            </w:r>
                          </w:p>
                          <w:p w:rsidR="003C0C6A" w:rsidRDefault="004F4D0A" w:rsidP="003C0C6A">
                            <w:pPr>
                              <w:ind w:firstLineChars="100" w:firstLine="210"/>
                              <w:jc w:val="left"/>
                              <w:rPr>
                                <w:rFonts w:ascii="ＭＳ 明朝" w:hAnsi="ＭＳ 明朝"/>
                              </w:rPr>
                            </w:pPr>
                            <w:r>
                              <w:rPr>
                                <w:rFonts w:ascii="ＭＳ 明朝" w:hAnsi="ＭＳ 明朝" w:hint="eastAsia"/>
                              </w:rPr>
                              <w:t>TEL:088</w:t>
                            </w:r>
                            <w:r>
                              <w:rPr>
                                <w:rFonts w:ascii="ＭＳ 明朝" w:hAnsi="ＭＳ 明朝"/>
                              </w:rPr>
                              <w:t>-</w:t>
                            </w:r>
                            <w:r>
                              <w:rPr>
                                <w:rFonts w:ascii="ＭＳ 明朝" w:hAnsi="ＭＳ 明朝" w:hint="eastAsia"/>
                              </w:rPr>
                              <w:t>621</w:t>
                            </w:r>
                            <w:r>
                              <w:rPr>
                                <w:rFonts w:ascii="ＭＳ 明朝" w:hAnsi="ＭＳ 明朝"/>
                              </w:rPr>
                              <w:t>-</w:t>
                            </w:r>
                            <w:r w:rsidR="003C0C6A" w:rsidRPr="00052E39">
                              <w:rPr>
                                <w:rFonts w:ascii="ＭＳ 明朝" w:hAnsi="ＭＳ 明朝" w:hint="eastAsia"/>
                              </w:rPr>
                              <w:t>5213  FAX:088</w:t>
                            </w:r>
                            <w:r>
                              <w:rPr>
                                <w:rFonts w:ascii="ＭＳ 明朝" w:hAnsi="ＭＳ 明朝"/>
                              </w:rPr>
                              <w:t>-</w:t>
                            </w:r>
                            <w:r w:rsidR="003C0C6A" w:rsidRPr="00052E39">
                              <w:rPr>
                                <w:rFonts w:ascii="ＭＳ 明朝" w:hAnsi="ＭＳ 明朝" w:hint="eastAsia"/>
                              </w:rPr>
                              <w:t>621</w:t>
                            </w:r>
                            <w:r>
                              <w:rPr>
                                <w:rFonts w:ascii="ＭＳ 明朝" w:hAnsi="ＭＳ 明朝"/>
                              </w:rPr>
                              <w:t>-</w:t>
                            </w:r>
                            <w:r w:rsidR="003C0C6A" w:rsidRPr="00052E39">
                              <w:rPr>
                                <w:rFonts w:ascii="ＭＳ 明朝" w:hAnsi="ＭＳ 明朝" w:hint="eastAsia"/>
                              </w:rPr>
                              <w:t>5210</w:t>
                            </w:r>
                          </w:p>
                          <w:p w:rsidR="003C0C6A" w:rsidRPr="00052E39" w:rsidRDefault="003C0C6A" w:rsidP="003C0C6A">
                            <w:pPr>
                              <w:ind w:firstLineChars="100" w:firstLine="210"/>
                              <w:jc w:val="left"/>
                              <w:rPr>
                                <w:rFonts w:ascii="ＭＳ 明朝" w:hAnsi="ＭＳ 明朝"/>
                              </w:rPr>
                            </w:pPr>
                            <w:r>
                              <w:rPr>
                                <w:rFonts w:ascii="ＭＳ 明朝" w:hAnsi="ＭＳ 明朝" w:hint="eastAsia"/>
                              </w:rPr>
                              <w:t>ﾒｰﾙ</w:t>
                            </w:r>
                            <w:r>
                              <w:rPr>
                                <w:rFonts w:ascii="ＭＳ 明朝" w:hAnsi="ＭＳ 明朝"/>
                              </w:rPr>
                              <w:t>：</w:t>
                            </w:r>
                            <w:r w:rsidRPr="00A71151">
                              <w:rPr>
                                <w:rFonts w:ascii="ＭＳ 明朝" w:hAnsi="ＭＳ 明朝" w:hint="eastAsia"/>
                              </w:rPr>
                              <w:t>kankyo_hozen@city-tokushima.i-tokushima.jp</w:t>
                            </w:r>
                          </w:p>
                          <w:p w:rsidR="003C0C6A" w:rsidRDefault="003C0C6A" w:rsidP="003C0C6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E1995" id="Rectangle 9" o:spid="_x0000_s1032" style="position:absolute;left:0;text-align:left;margin-left:210.3pt;margin-top:9.95pt;width:278.25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">
                <v:textbox inset="5.85pt,.7pt,5.85pt,.7pt">
                  <w:txbxContent>
                    <w:p w:rsidR="003C0C6A" w:rsidRDefault="003C0C6A" w:rsidP="003C0C6A">
                      <w:pPr>
                        <w:jc w:val="left"/>
                        <w:rPr>
                          <w:rFonts w:ascii="ＭＳ 明朝" w:hAnsi="ＭＳ 明朝"/>
                        </w:rPr>
                      </w:pPr>
                      <w:r>
                        <w:rPr>
                          <w:rFonts w:ascii="ＭＳ 明朝" w:hAnsi="ＭＳ 明朝" w:hint="eastAsia"/>
                        </w:rPr>
                        <w:t>〔</w:t>
                      </w:r>
                      <w:r w:rsidRPr="00052E39">
                        <w:rPr>
                          <w:rFonts w:ascii="ＭＳ 明朝" w:hAnsi="ＭＳ 明朝" w:hint="eastAsia"/>
                        </w:rPr>
                        <w:t>問い合わせ</w:t>
                      </w:r>
                      <w:r>
                        <w:rPr>
                          <w:rFonts w:ascii="ＭＳ 明朝" w:hAnsi="ＭＳ 明朝" w:hint="eastAsia"/>
                        </w:rPr>
                        <w:t>先・</w:t>
                      </w:r>
                      <w:r>
                        <w:rPr>
                          <w:rFonts w:ascii="ＭＳ 明朝" w:hAnsi="ＭＳ 明朝"/>
                        </w:rPr>
                        <w:t>提出先</w:t>
                      </w:r>
                      <w:r w:rsidRPr="00052E39">
                        <w:rPr>
                          <w:rFonts w:ascii="ＭＳ 明朝" w:hAnsi="ＭＳ 明朝" w:hint="eastAsia"/>
                        </w:rPr>
                        <w:t>〕</w:t>
                      </w:r>
                    </w:p>
                    <w:p w:rsidR="003C0C6A" w:rsidRPr="00052E39" w:rsidRDefault="003C0C6A" w:rsidP="003C0C6A">
                      <w:pPr>
                        <w:ind w:firstLineChars="100" w:firstLine="210"/>
                        <w:jc w:val="left"/>
                        <w:rPr>
                          <w:rFonts w:ascii="ＭＳ 明朝" w:hAnsi="ＭＳ 明朝"/>
                        </w:rPr>
                      </w:pPr>
                      <w:r w:rsidRPr="00052E39">
                        <w:rPr>
                          <w:rFonts w:ascii="ＭＳ 明朝" w:hAnsi="ＭＳ 明朝" w:hint="eastAsia"/>
                        </w:rPr>
                        <w:t>〒770-8571</w:t>
                      </w:r>
                      <w:r>
                        <w:rPr>
                          <w:rFonts w:ascii="ＭＳ 明朝" w:hAnsi="ＭＳ 明朝" w:hint="eastAsia"/>
                        </w:rPr>
                        <w:t xml:space="preserve">　</w:t>
                      </w:r>
                      <w:r w:rsidRPr="00052E39">
                        <w:rPr>
                          <w:rFonts w:ascii="ＭＳ 明朝" w:hAnsi="ＭＳ 明朝" w:hint="eastAsia"/>
                        </w:rPr>
                        <w:t>徳島市幸町２丁目５番地</w:t>
                      </w:r>
                    </w:p>
                    <w:p w:rsidR="003C0C6A" w:rsidRPr="00052E39" w:rsidRDefault="003C0C6A" w:rsidP="003C0C6A">
                      <w:pPr>
                        <w:ind w:firstLineChars="100" w:firstLine="210"/>
                        <w:jc w:val="left"/>
                        <w:rPr>
                          <w:rFonts w:ascii="ＭＳ 明朝" w:hAnsi="ＭＳ 明朝"/>
                        </w:rPr>
                      </w:pPr>
                      <w:r>
                        <w:rPr>
                          <w:rFonts w:ascii="ＭＳ 明朝" w:hAnsi="ＭＳ 明朝" w:hint="eastAsia"/>
                        </w:rPr>
                        <w:t>徳島市　環境部　環境保全課</w:t>
                      </w:r>
                    </w:p>
                    <w:p w:rsidR="003C0C6A" w:rsidRDefault="004F4D0A" w:rsidP="003C0C6A">
                      <w:pPr>
                        <w:ind w:firstLineChars="100" w:firstLine="210"/>
                        <w:jc w:val="left"/>
                        <w:rPr>
                          <w:rFonts w:ascii="ＭＳ 明朝" w:hAnsi="ＭＳ 明朝"/>
                        </w:rPr>
                      </w:pPr>
                      <w:r>
                        <w:rPr>
                          <w:rFonts w:ascii="ＭＳ 明朝" w:hAnsi="ＭＳ 明朝" w:hint="eastAsia"/>
                        </w:rPr>
                        <w:t>TEL:088</w:t>
                      </w:r>
                      <w:r>
                        <w:rPr>
                          <w:rFonts w:ascii="ＭＳ 明朝" w:hAnsi="ＭＳ 明朝"/>
                        </w:rPr>
                        <w:t>-</w:t>
                      </w:r>
                      <w:r>
                        <w:rPr>
                          <w:rFonts w:ascii="ＭＳ 明朝" w:hAnsi="ＭＳ 明朝" w:hint="eastAsia"/>
                        </w:rPr>
                        <w:t>621</w:t>
                      </w:r>
                      <w:r>
                        <w:rPr>
                          <w:rFonts w:ascii="ＭＳ 明朝" w:hAnsi="ＭＳ 明朝"/>
                        </w:rPr>
                        <w:t>-</w:t>
                      </w:r>
                      <w:r w:rsidR="003C0C6A" w:rsidRPr="00052E39">
                        <w:rPr>
                          <w:rFonts w:ascii="ＭＳ 明朝" w:hAnsi="ＭＳ 明朝" w:hint="eastAsia"/>
                        </w:rPr>
                        <w:t>5213  FAX:088</w:t>
                      </w:r>
                      <w:r>
                        <w:rPr>
                          <w:rFonts w:ascii="ＭＳ 明朝" w:hAnsi="ＭＳ 明朝"/>
                        </w:rPr>
                        <w:t>-</w:t>
                      </w:r>
                      <w:r w:rsidR="003C0C6A" w:rsidRPr="00052E39">
                        <w:rPr>
                          <w:rFonts w:ascii="ＭＳ 明朝" w:hAnsi="ＭＳ 明朝" w:hint="eastAsia"/>
                        </w:rPr>
                        <w:t>621</w:t>
                      </w:r>
                      <w:r>
                        <w:rPr>
                          <w:rFonts w:ascii="ＭＳ 明朝" w:hAnsi="ＭＳ 明朝"/>
                        </w:rPr>
                        <w:t>-</w:t>
                      </w:r>
                      <w:r w:rsidR="003C0C6A" w:rsidRPr="00052E39">
                        <w:rPr>
                          <w:rFonts w:ascii="ＭＳ 明朝" w:hAnsi="ＭＳ 明朝" w:hint="eastAsia"/>
                        </w:rPr>
                        <w:t>5210</w:t>
                      </w:r>
                    </w:p>
                    <w:p w:rsidR="003C0C6A" w:rsidRPr="00052E39" w:rsidRDefault="003C0C6A" w:rsidP="003C0C6A">
                      <w:pPr>
                        <w:ind w:firstLineChars="100" w:firstLine="210"/>
                        <w:jc w:val="left"/>
                        <w:rPr>
                          <w:rFonts w:ascii="ＭＳ 明朝" w:hAnsi="ＭＳ 明朝"/>
                        </w:rPr>
                      </w:pPr>
                      <w:r>
                        <w:rPr>
                          <w:rFonts w:ascii="ＭＳ 明朝" w:hAnsi="ＭＳ 明朝" w:hint="eastAsia"/>
                        </w:rPr>
                        <w:t>ﾒｰﾙ</w:t>
                      </w:r>
                      <w:r>
                        <w:rPr>
                          <w:rFonts w:ascii="ＭＳ 明朝" w:hAnsi="ＭＳ 明朝"/>
                        </w:rPr>
                        <w:t>：</w:t>
                      </w:r>
                      <w:r w:rsidRPr="00A71151">
                        <w:rPr>
                          <w:rFonts w:ascii="ＭＳ 明朝" w:hAnsi="ＭＳ 明朝" w:hint="eastAsia"/>
                        </w:rPr>
                        <w:t>kankyo_hozen@city-tokushima.i-tokushima.jp</w:t>
                      </w:r>
                    </w:p>
                    <w:p w:rsidR="003C0C6A" w:rsidRDefault="003C0C6A" w:rsidP="003C0C6A">
                      <w:pPr>
                        <w:jc w:val="left"/>
                      </w:pPr>
                    </w:p>
                  </w:txbxContent>
                </v:textbox>
              </v:rect>
            </w:pict>
          </mc:Fallback>
        </mc:AlternateContent>
      </w:r>
    </w:p>
    <w:p w:rsidR="004126B0" w:rsidRDefault="004126B0" w:rsidP="004126B0">
      <w:pPr>
        <w:ind w:firstLineChars="1275" w:firstLine="3060"/>
        <w:rPr>
          <w:rFonts w:eastAsia="ＭＳ ゴシック"/>
          <w:sz w:val="24"/>
        </w:rPr>
      </w:pPr>
    </w:p>
    <w:p w:rsidR="004126B0" w:rsidRDefault="004126B0" w:rsidP="004126B0"/>
    <w:sectPr w:rsidR="004126B0" w:rsidSect="007518E2">
      <w:pgSz w:w="11906" w:h="16838" w:code="9"/>
      <w:pgMar w:top="289" w:right="1134" w:bottom="295"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F5" w:rsidRDefault="00015DF5" w:rsidP="009A7895">
      <w:r>
        <w:separator/>
      </w:r>
    </w:p>
  </w:endnote>
  <w:endnote w:type="continuationSeparator" w:id="0">
    <w:p w:rsidR="00015DF5" w:rsidRDefault="00015DF5" w:rsidP="009A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F5" w:rsidRDefault="00015DF5" w:rsidP="009A7895">
      <w:r>
        <w:separator/>
      </w:r>
    </w:p>
  </w:footnote>
  <w:footnote w:type="continuationSeparator" w:id="0">
    <w:p w:rsidR="00015DF5" w:rsidRDefault="00015DF5" w:rsidP="009A7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D567B"/>
    <w:multiLevelType w:val="hybridMultilevel"/>
    <w:tmpl w:val="A1C21B8C"/>
    <w:lvl w:ilvl="0" w:tplc="648A723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AB"/>
    <w:rsid w:val="00014589"/>
    <w:rsid w:val="00015DF5"/>
    <w:rsid w:val="000426D1"/>
    <w:rsid w:val="000C437E"/>
    <w:rsid w:val="000E0216"/>
    <w:rsid w:val="0012412E"/>
    <w:rsid w:val="00147721"/>
    <w:rsid w:val="001B6B9E"/>
    <w:rsid w:val="001D73AC"/>
    <w:rsid w:val="001E042F"/>
    <w:rsid w:val="00225BEA"/>
    <w:rsid w:val="002916DC"/>
    <w:rsid w:val="002D140F"/>
    <w:rsid w:val="00307575"/>
    <w:rsid w:val="00346EC6"/>
    <w:rsid w:val="003C0A62"/>
    <w:rsid w:val="003C0C6A"/>
    <w:rsid w:val="0041014C"/>
    <w:rsid w:val="004126B0"/>
    <w:rsid w:val="004717AB"/>
    <w:rsid w:val="004F4D0A"/>
    <w:rsid w:val="00551E43"/>
    <w:rsid w:val="00590F8F"/>
    <w:rsid w:val="005D22D8"/>
    <w:rsid w:val="005E638F"/>
    <w:rsid w:val="006139D1"/>
    <w:rsid w:val="00684EA9"/>
    <w:rsid w:val="006B4745"/>
    <w:rsid w:val="007024AE"/>
    <w:rsid w:val="007357F5"/>
    <w:rsid w:val="007518E2"/>
    <w:rsid w:val="007840CF"/>
    <w:rsid w:val="00827629"/>
    <w:rsid w:val="008302BE"/>
    <w:rsid w:val="00873B52"/>
    <w:rsid w:val="008C5862"/>
    <w:rsid w:val="00922F51"/>
    <w:rsid w:val="00957FF0"/>
    <w:rsid w:val="00961DC4"/>
    <w:rsid w:val="009668C3"/>
    <w:rsid w:val="00990C29"/>
    <w:rsid w:val="009A7895"/>
    <w:rsid w:val="00B50485"/>
    <w:rsid w:val="00B76971"/>
    <w:rsid w:val="00BD62D9"/>
    <w:rsid w:val="00BE2C88"/>
    <w:rsid w:val="00C23EBF"/>
    <w:rsid w:val="00C76182"/>
    <w:rsid w:val="00CA1DB4"/>
    <w:rsid w:val="00D03F8B"/>
    <w:rsid w:val="00D61E09"/>
    <w:rsid w:val="00DA0436"/>
    <w:rsid w:val="00DA059C"/>
    <w:rsid w:val="00DC7367"/>
    <w:rsid w:val="00DE451F"/>
    <w:rsid w:val="00E66168"/>
    <w:rsid w:val="00E8441D"/>
    <w:rsid w:val="00EA1046"/>
    <w:rsid w:val="00F209D9"/>
    <w:rsid w:val="00F26D47"/>
    <w:rsid w:val="00F276AE"/>
    <w:rsid w:val="00F97A09"/>
    <w:rsid w:val="00FA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67149B6"/>
  <w15:chartTrackingRefBased/>
  <w15:docId w15:val="{51E098CF-0787-49BB-ABF3-B9D4B979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wordWrap w:val="0"/>
      <w:ind w:firstLineChars="100" w:firstLine="211"/>
      <w:jc w:val="right"/>
      <w:outlineLvl w:val="0"/>
    </w:pPr>
    <w:rPr>
      <w:rFonts w:ascii="ＭＳ ゴシック" w:eastAsia="ＭＳ ゴシック" w:hAnsi="ＭＳ ゴシック"/>
      <w:b/>
    </w:rPr>
  </w:style>
  <w:style w:type="paragraph" w:styleId="2">
    <w:name w:val="heading 2"/>
    <w:basedOn w:val="a"/>
    <w:next w:val="a"/>
    <w:qFormat/>
    <w:pPr>
      <w:keepNext/>
      <w:wordWrap w:val="0"/>
      <w:ind w:right="30" w:firstLineChars="100" w:firstLine="211"/>
      <w:jc w:val="right"/>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20" w:hangingChars="100" w:hanging="210"/>
    </w:pPr>
  </w:style>
  <w:style w:type="paragraph" w:styleId="a4">
    <w:name w:val="header"/>
    <w:basedOn w:val="a"/>
    <w:link w:val="a5"/>
    <w:uiPriority w:val="99"/>
    <w:rsid w:val="009A7895"/>
    <w:pPr>
      <w:tabs>
        <w:tab w:val="center" w:pos="4252"/>
        <w:tab w:val="right" w:pos="8504"/>
      </w:tabs>
      <w:snapToGrid w:val="0"/>
    </w:pPr>
  </w:style>
  <w:style w:type="character" w:customStyle="1" w:styleId="a5">
    <w:name w:val="ヘッダー (文字)"/>
    <w:link w:val="a4"/>
    <w:uiPriority w:val="99"/>
    <w:rsid w:val="009A7895"/>
    <w:rPr>
      <w:kern w:val="2"/>
      <w:sz w:val="21"/>
      <w:szCs w:val="24"/>
    </w:rPr>
  </w:style>
  <w:style w:type="paragraph" w:styleId="a6">
    <w:name w:val="footer"/>
    <w:basedOn w:val="a"/>
    <w:link w:val="a7"/>
    <w:uiPriority w:val="99"/>
    <w:rsid w:val="009A7895"/>
    <w:pPr>
      <w:tabs>
        <w:tab w:val="center" w:pos="4252"/>
        <w:tab w:val="right" w:pos="8504"/>
      </w:tabs>
      <w:snapToGrid w:val="0"/>
    </w:pPr>
  </w:style>
  <w:style w:type="character" w:customStyle="1" w:styleId="a7">
    <w:name w:val="フッター (文字)"/>
    <w:link w:val="a6"/>
    <w:uiPriority w:val="99"/>
    <w:rsid w:val="009A7895"/>
    <w:rPr>
      <w:kern w:val="2"/>
      <w:sz w:val="21"/>
      <w:szCs w:val="24"/>
    </w:rPr>
  </w:style>
  <w:style w:type="paragraph" w:styleId="a8">
    <w:name w:val="Balloon Text"/>
    <w:basedOn w:val="a"/>
    <w:semiHidden/>
    <w:rsid w:val="008C5862"/>
    <w:rPr>
      <w:rFonts w:ascii="Arial" w:eastAsia="ＭＳ ゴシック" w:hAnsi="Arial"/>
      <w:sz w:val="18"/>
      <w:szCs w:val="18"/>
    </w:rPr>
  </w:style>
  <w:style w:type="table" w:styleId="a9">
    <w:name w:val="Table Grid"/>
    <w:basedOn w:val="a1"/>
    <w:rsid w:val="00D03F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624</Words>
  <Characters>830</Characters>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〔環境家計簿〕</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2023-04-14T00:24:00Z</cp:lastPrinted>
  <dcterms:created xsi:type="dcterms:W3CDTF">2022-06-28T00:05:00Z</dcterms:created>
  <dcterms:modified xsi:type="dcterms:W3CDTF">2024-03-26T05:02:00Z</dcterms:modified>
</cp:coreProperties>
</file>